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jc w:val="center"/>
        <w:tblLook w:val="04A0" w:firstRow="1" w:lastRow="0" w:firstColumn="1" w:lastColumn="0" w:noHBand="0" w:noVBand="1"/>
      </w:tblPr>
      <w:tblGrid>
        <w:gridCol w:w="8488"/>
      </w:tblGrid>
      <w:tr w:rsidR="00E968A2" w:rsidRPr="005A57F0" w14:paraId="6722AEC2" w14:textId="77777777" w:rsidTr="00E968A2">
        <w:trPr>
          <w:jc w:val="center"/>
        </w:trPr>
        <w:tc>
          <w:tcPr>
            <w:tcW w:w="8488" w:type="dxa"/>
          </w:tcPr>
          <w:p w14:paraId="3C3F656C" w14:textId="0401C85D" w:rsidR="00E968A2" w:rsidRPr="00E968A2" w:rsidRDefault="00E968A2" w:rsidP="00E968A2">
            <w:pPr>
              <w:spacing w:before="120" w:after="120" w:line="276" w:lineRule="auto"/>
              <w:jc w:val="center"/>
              <w:rPr>
                <w:rFonts w:ascii="Roboto" w:hAnsi="Roboto" w:cs="Arial"/>
                <w:b/>
                <w:bCs/>
                <w:color w:val="262626" w:themeColor="text1" w:themeTint="D9"/>
                <w:lang w:val="en-US"/>
              </w:rPr>
            </w:pPr>
            <w:r w:rsidRPr="00E968A2">
              <w:rPr>
                <w:rFonts w:ascii="Roboto" w:hAnsi="Roboto" w:cs="Arial"/>
                <w:b/>
                <w:bCs/>
                <w:color w:val="262626" w:themeColor="text1" w:themeTint="D9"/>
                <w:lang w:val="en-US"/>
              </w:rPr>
              <w:t xml:space="preserve">Auditors Annual Cartography: </w:t>
            </w:r>
            <w:proofErr w:type="spellStart"/>
            <w:r w:rsidRPr="00E968A2">
              <w:rPr>
                <w:rFonts w:ascii="Roboto" w:hAnsi="Roboto" w:cs="Arial"/>
                <w:b/>
                <w:bCs/>
                <w:color w:val="262626" w:themeColor="text1" w:themeTint="D9"/>
                <w:lang w:val="en-US"/>
              </w:rPr>
              <w:t>handleiding</w:t>
            </w:r>
            <w:proofErr w:type="spellEnd"/>
            <w:r w:rsidRPr="00E968A2">
              <w:rPr>
                <w:rFonts w:ascii="Roboto" w:hAnsi="Roboto" w:cs="Arial"/>
                <w:b/>
                <w:bCs/>
                <w:color w:val="262626" w:themeColor="text1" w:themeTint="D9"/>
                <w:lang w:val="en-US"/>
              </w:rPr>
              <w:t xml:space="preserve"> Excel tool</w:t>
            </w:r>
          </w:p>
        </w:tc>
      </w:tr>
    </w:tbl>
    <w:p w14:paraId="073837D2" w14:textId="77777777" w:rsidR="00596848" w:rsidRDefault="00596848" w:rsidP="00596848">
      <w:pPr>
        <w:spacing w:line="276" w:lineRule="auto"/>
        <w:rPr>
          <w:rFonts w:ascii="Roboto" w:hAnsi="Roboto" w:cs="Arial"/>
          <w:bCs/>
          <w:color w:val="262626" w:themeColor="text1" w:themeTint="D9"/>
          <w:sz w:val="20"/>
          <w:szCs w:val="20"/>
          <w:lang w:val="en-US"/>
        </w:rPr>
      </w:pPr>
    </w:p>
    <w:p w14:paraId="12C23574" w14:textId="77777777" w:rsidR="00596848" w:rsidRPr="001556B5" w:rsidRDefault="00596848" w:rsidP="00596848">
      <w:pPr>
        <w:spacing w:line="276" w:lineRule="auto"/>
        <w:rPr>
          <w:rFonts w:ascii="Roboto" w:hAnsi="Roboto" w:cs="Arial"/>
          <w:bCs/>
          <w:color w:val="262626" w:themeColor="text1" w:themeTint="D9"/>
          <w:sz w:val="20"/>
          <w:szCs w:val="20"/>
          <w:lang w:val="nl-NL"/>
        </w:rPr>
      </w:pPr>
      <w:r w:rsidRPr="001556B5">
        <w:rPr>
          <w:rFonts w:ascii="Roboto" w:hAnsi="Roboto" w:cs="Arial"/>
          <w:bCs/>
          <w:color w:val="262626" w:themeColor="text1" w:themeTint="D9"/>
          <w:sz w:val="20"/>
          <w:szCs w:val="20"/>
          <w:lang w:val="nl-NL"/>
        </w:rPr>
        <w:t>Geachte confrater,</w:t>
      </w:r>
    </w:p>
    <w:p w14:paraId="3F897107" w14:textId="77777777" w:rsidR="00596848" w:rsidRPr="001556B5" w:rsidRDefault="00596848" w:rsidP="00596848">
      <w:pPr>
        <w:spacing w:line="276" w:lineRule="auto"/>
        <w:rPr>
          <w:rFonts w:ascii="Roboto" w:hAnsi="Roboto" w:cs="Arial"/>
          <w:bCs/>
          <w:color w:val="262626" w:themeColor="text1" w:themeTint="D9"/>
          <w:sz w:val="20"/>
          <w:szCs w:val="20"/>
          <w:lang w:val="nl-NL"/>
        </w:rPr>
      </w:pPr>
    </w:p>
    <w:p w14:paraId="13F3DA2C" w14:textId="1BBFF027" w:rsidR="00596848" w:rsidRPr="00684107" w:rsidRDefault="00596848" w:rsidP="21A40ECC">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In wat volgt, kunt u een handleiding terugvinden voor het gebruik van de Excel-tool die door het IBR ter beschikking werd gesteld met het oog op de aanmaak van de </w:t>
      </w:r>
      <w:proofErr w:type="spellStart"/>
      <w:r w:rsidR="51264471" w:rsidRPr="33FC8682">
        <w:rPr>
          <w:rFonts w:ascii="Roboto" w:hAnsi="Roboto" w:cs="Arial"/>
          <w:color w:val="262626" w:themeColor="text1" w:themeTint="D9"/>
          <w:sz w:val="20"/>
          <w:szCs w:val="20"/>
          <w:lang w:val="nl-NL"/>
        </w:rPr>
        <w:t>XML-bestanden</w:t>
      </w:r>
      <w:proofErr w:type="spellEnd"/>
      <w:r w:rsidRPr="33FC8682">
        <w:rPr>
          <w:rFonts w:ascii="Roboto" w:hAnsi="Roboto" w:cs="Arial"/>
          <w:color w:val="262626" w:themeColor="text1" w:themeTint="D9"/>
          <w:sz w:val="20"/>
          <w:szCs w:val="20"/>
          <w:lang w:val="nl-NL"/>
        </w:rPr>
        <w:t xml:space="preserve"> die nodig zijn voor het indienen van de jaarlijkse gegevens op het </w:t>
      </w:r>
      <w:r w:rsidR="3E47FC66" w:rsidRPr="33FC8682">
        <w:rPr>
          <w:rFonts w:ascii="Roboto" w:hAnsi="Roboto" w:cs="Arial"/>
          <w:color w:val="262626" w:themeColor="text1" w:themeTint="D9"/>
          <w:sz w:val="20"/>
          <w:szCs w:val="20"/>
          <w:lang w:val="nl-NL"/>
        </w:rPr>
        <w:t>IBR-portaal</w:t>
      </w:r>
      <w:r w:rsidRPr="33FC8682">
        <w:rPr>
          <w:rFonts w:ascii="Roboto" w:hAnsi="Roboto" w:cs="Arial"/>
          <w:color w:val="262626" w:themeColor="text1" w:themeTint="D9"/>
          <w:sz w:val="20"/>
          <w:szCs w:val="20"/>
          <w:lang w:val="nl-NL"/>
        </w:rPr>
        <w:t xml:space="preserve"> en het FIMIS-portaal van het CTR. </w:t>
      </w:r>
    </w:p>
    <w:p w14:paraId="16C1FF7C" w14:textId="608FDD75" w:rsidR="00596848" w:rsidRPr="00684107" w:rsidRDefault="31B82026" w:rsidP="33FC8682">
      <w:pPr>
        <w:spacing w:line="276" w:lineRule="auto"/>
        <w:rPr>
          <w:rFonts w:ascii="Roboto" w:hAnsi="Roboto" w:cs="Arial"/>
          <w:color w:val="262626" w:themeColor="text1" w:themeTint="D9"/>
          <w:sz w:val="20"/>
          <w:szCs w:val="20"/>
          <w:lang w:val="nl-NL"/>
        </w:rPr>
      </w:pPr>
      <w:r w:rsidRPr="001556B5">
        <w:rPr>
          <w:rFonts w:ascii="Roboto" w:hAnsi="Roboto" w:cs="Arial"/>
          <w:b/>
          <w:color w:val="262626" w:themeColor="text1" w:themeTint="D9"/>
          <w:sz w:val="20"/>
          <w:szCs w:val="20"/>
          <w:u w:val="single"/>
          <w:lang w:val="nl-NL"/>
        </w:rPr>
        <w:t>Opgelet</w:t>
      </w:r>
      <w:r w:rsidRPr="2DA8D4FF">
        <w:rPr>
          <w:rFonts w:ascii="Roboto" w:hAnsi="Roboto" w:cs="Arial"/>
          <w:color w:val="262626" w:themeColor="text1" w:themeTint="D9"/>
          <w:sz w:val="20"/>
          <w:szCs w:val="20"/>
          <w:lang w:val="nl-NL"/>
        </w:rPr>
        <w:t xml:space="preserve">: voor een “Nihil”-aangifte is onderstaande proces niet van toepassing. </w:t>
      </w:r>
      <w:r w:rsidRPr="49F5B671">
        <w:rPr>
          <w:rFonts w:ascii="Roboto" w:hAnsi="Roboto" w:cs="Arial"/>
          <w:color w:val="262626" w:themeColor="text1" w:themeTint="D9"/>
          <w:sz w:val="20"/>
          <w:szCs w:val="20"/>
          <w:lang w:val="nl-NL"/>
        </w:rPr>
        <w:t xml:space="preserve">Voor wat het IBR betreft kunt u in dat geval gebruik maken van de </w:t>
      </w:r>
      <w:r w:rsidRPr="6237A062">
        <w:rPr>
          <w:rFonts w:ascii="Roboto" w:hAnsi="Roboto" w:cs="Arial"/>
          <w:color w:val="262626" w:themeColor="text1" w:themeTint="D9"/>
          <w:sz w:val="20"/>
          <w:szCs w:val="20"/>
          <w:lang w:val="nl-NL"/>
        </w:rPr>
        <w:t>knop “</w:t>
      </w:r>
      <w:proofErr w:type="spellStart"/>
      <w:r w:rsidRPr="2C15A9A4">
        <w:rPr>
          <w:rFonts w:ascii="Roboto" w:hAnsi="Roboto" w:cs="Arial"/>
          <w:color w:val="262626" w:themeColor="text1" w:themeTint="D9"/>
          <w:sz w:val="20"/>
          <w:szCs w:val="20"/>
          <w:lang w:val="nl-NL"/>
        </w:rPr>
        <w:t>nulaangifte</w:t>
      </w:r>
      <w:proofErr w:type="spellEnd"/>
      <w:r w:rsidR="64DF6E99" w:rsidRPr="2C15A9A4">
        <w:rPr>
          <w:rFonts w:ascii="Roboto" w:hAnsi="Roboto" w:cs="Arial"/>
          <w:color w:val="262626" w:themeColor="text1" w:themeTint="D9"/>
          <w:sz w:val="20"/>
          <w:szCs w:val="20"/>
          <w:lang w:val="nl-NL"/>
        </w:rPr>
        <w:t xml:space="preserve">” op het tabblad “Basisgegevens” van uw IBR-portaal. Voor wat betreft het </w:t>
      </w:r>
      <w:r w:rsidR="64DF6E99" w:rsidRPr="735F408D">
        <w:rPr>
          <w:rFonts w:ascii="Roboto" w:hAnsi="Roboto" w:cs="Arial"/>
          <w:color w:val="262626" w:themeColor="text1" w:themeTint="D9"/>
          <w:sz w:val="20"/>
          <w:szCs w:val="20"/>
          <w:lang w:val="nl-NL"/>
        </w:rPr>
        <w:t xml:space="preserve">CTR </w:t>
      </w:r>
      <w:r w:rsidR="64DF6E99" w:rsidRPr="49FFFD0D">
        <w:rPr>
          <w:rFonts w:ascii="Roboto" w:hAnsi="Roboto" w:cs="Arial"/>
          <w:color w:val="262626" w:themeColor="text1" w:themeTint="D9"/>
          <w:sz w:val="20"/>
          <w:szCs w:val="20"/>
          <w:lang w:val="nl-NL"/>
        </w:rPr>
        <w:t xml:space="preserve">dient </w:t>
      </w:r>
      <w:r w:rsidR="64DF6E99" w:rsidRPr="41E40AB3">
        <w:rPr>
          <w:rFonts w:ascii="Roboto" w:hAnsi="Roboto" w:cs="Arial"/>
          <w:color w:val="262626" w:themeColor="text1" w:themeTint="D9"/>
          <w:sz w:val="20"/>
          <w:szCs w:val="20"/>
          <w:lang w:val="nl-NL"/>
        </w:rPr>
        <w:t>u de “</w:t>
      </w:r>
      <w:r w:rsidR="64DF6E99" w:rsidRPr="59E8E526">
        <w:rPr>
          <w:rFonts w:ascii="Roboto" w:hAnsi="Roboto" w:cs="Arial"/>
          <w:color w:val="262626" w:themeColor="text1" w:themeTint="D9"/>
          <w:sz w:val="20"/>
          <w:szCs w:val="20"/>
          <w:lang w:val="nl-NL"/>
        </w:rPr>
        <w:t xml:space="preserve">Nihil” </w:t>
      </w:r>
      <w:r w:rsidR="64DF6E99" w:rsidRPr="181E6E47">
        <w:rPr>
          <w:rFonts w:ascii="Roboto" w:hAnsi="Roboto" w:cs="Arial"/>
          <w:color w:val="262626" w:themeColor="text1" w:themeTint="D9"/>
          <w:sz w:val="20"/>
          <w:szCs w:val="20"/>
          <w:lang w:val="nl-NL"/>
        </w:rPr>
        <w:t xml:space="preserve">aangifte rechtstreeks </w:t>
      </w:r>
      <w:r w:rsidR="707BD94D" w:rsidRPr="3A78685D">
        <w:rPr>
          <w:rFonts w:ascii="Roboto" w:hAnsi="Roboto" w:cs="Arial"/>
          <w:color w:val="262626" w:themeColor="text1" w:themeTint="D9"/>
          <w:sz w:val="20"/>
          <w:szCs w:val="20"/>
          <w:lang w:val="nl-NL"/>
        </w:rPr>
        <w:t>in</w:t>
      </w:r>
      <w:r w:rsidR="707BD94D" w:rsidRPr="46A2B4F0">
        <w:rPr>
          <w:rFonts w:ascii="Roboto" w:hAnsi="Roboto" w:cs="Arial"/>
          <w:color w:val="262626" w:themeColor="text1" w:themeTint="D9"/>
          <w:sz w:val="20"/>
          <w:szCs w:val="20"/>
          <w:lang w:val="nl-NL"/>
        </w:rPr>
        <w:t xml:space="preserve"> te geven </w:t>
      </w:r>
      <w:r w:rsidR="707BD94D" w:rsidRPr="1986087D">
        <w:rPr>
          <w:rFonts w:ascii="Roboto" w:hAnsi="Roboto" w:cs="Arial"/>
          <w:color w:val="262626" w:themeColor="text1" w:themeTint="D9"/>
          <w:sz w:val="20"/>
          <w:szCs w:val="20"/>
          <w:lang w:val="nl-NL"/>
        </w:rPr>
        <w:t xml:space="preserve">via het </w:t>
      </w:r>
      <w:r w:rsidR="707BD94D" w:rsidRPr="62A3F66F">
        <w:rPr>
          <w:rFonts w:ascii="Roboto" w:hAnsi="Roboto" w:cs="Arial"/>
          <w:color w:val="262626" w:themeColor="text1" w:themeTint="D9"/>
          <w:sz w:val="20"/>
          <w:szCs w:val="20"/>
          <w:lang w:val="nl-NL"/>
        </w:rPr>
        <w:t>FIMIS-</w:t>
      </w:r>
      <w:r w:rsidR="707BD94D" w:rsidRPr="23574D4C">
        <w:rPr>
          <w:rFonts w:ascii="Roboto" w:hAnsi="Roboto" w:cs="Arial"/>
          <w:color w:val="262626" w:themeColor="text1" w:themeTint="D9"/>
          <w:sz w:val="20"/>
          <w:szCs w:val="20"/>
          <w:lang w:val="nl-NL"/>
        </w:rPr>
        <w:t xml:space="preserve">portaal. </w:t>
      </w:r>
    </w:p>
    <w:p w14:paraId="2B73036D" w14:textId="77777777" w:rsidR="00596848" w:rsidRPr="00684107" w:rsidRDefault="00596848" w:rsidP="00596848">
      <w:pPr>
        <w:spacing w:line="276" w:lineRule="auto"/>
        <w:rPr>
          <w:rFonts w:ascii="Roboto" w:hAnsi="Roboto" w:cs="Arial"/>
          <w:bCs/>
          <w:color w:val="262626" w:themeColor="text1" w:themeTint="D9"/>
          <w:sz w:val="20"/>
          <w:szCs w:val="20"/>
          <w:lang w:val="nl-NL"/>
        </w:rPr>
      </w:pPr>
    </w:p>
    <w:p w14:paraId="76573C18" w14:textId="77777777" w:rsidR="00596848" w:rsidRPr="00684107" w:rsidRDefault="00596848" w:rsidP="00596848">
      <w:pPr>
        <w:spacing w:line="276" w:lineRule="auto"/>
        <w:rPr>
          <w:rFonts w:ascii="Roboto" w:hAnsi="Roboto" w:cs="Arial"/>
          <w:bCs/>
          <w:color w:val="262626" w:themeColor="text1" w:themeTint="D9"/>
          <w:sz w:val="20"/>
          <w:szCs w:val="20"/>
          <w:lang w:val="nl-NL"/>
        </w:rPr>
      </w:pPr>
      <w:r w:rsidRPr="00684107">
        <w:rPr>
          <w:rFonts w:ascii="Roboto" w:hAnsi="Roboto" w:cs="Arial"/>
          <w:bCs/>
          <w:color w:val="262626" w:themeColor="text1" w:themeTint="D9"/>
          <w:sz w:val="20"/>
          <w:szCs w:val="20"/>
          <w:lang w:val="nl-NL"/>
        </w:rPr>
        <w:t xml:space="preserve">De </w:t>
      </w:r>
      <w:proofErr w:type="spellStart"/>
      <w:r w:rsidRPr="00684107">
        <w:rPr>
          <w:rFonts w:ascii="Roboto" w:hAnsi="Roboto" w:cs="Arial"/>
          <w:bCs/>
          <w:color w:val="262626" w:themeColor="text1" w:themeTint="D9"/>
          <w:sz w:val="20"/>
          <w:szCs w:val="20"/>
          <w:lang w:val="nl-NL"/>
        </w:rPr>
        <w:t>excel</w:t>
      </w:r>
      <w:proofErr w:type="spellEnd"/>
      <w:r w:rsidRPr="00684107">
        <w:rPr>
          <w:rFonts w:ascii="Roboto" w:hAnsi="Roboto" w:cs="Arial"/>
          <w:bCs/>
          <w:color w:val="262626" w:themeColor="text1" w:themeTint="D9"/>
          <w:sz w:val="20"/>
          <w:szCs w:val="20"/>
          <w:lang w:val="nl-NL"/>
        </w:rPr>
        <w:t>-tool om de XML aan te maken, bestaat uit 2 delen:</w:t>
      </w:r>
    </w:p>
    <w:p w14:paraId="0BA95A36" w14:textId="2D6CD199" w:rsidR="00596848" w:rsidRPr="00684107" w:rsidRDefault="00596848" w:rsidP="33FC8682">
      <w:pPr>
        <w:pStyle w:val="Paragraphedeliste"/>
        <w:numPr>
          <w:ilvl w:val="0"/>
          <w:numId w:val="4"/>
        </w:num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Basistabel in Excel waarin alle gegevens dienen te worden ingevuld – formaat vergelijkbaar met de lay-out van de </w:t>
      </w:r>
      <w:r w:rsidR="526450D6" w:rsidRPr="33FC8682">
        <w:rPr>
          <w:rFonts w:ascii="Roboto" w:hAnsi="Roboto" w:cs="Arial"/>
          <w:color w:val="262626" w:themeColor="text1" w:themeTint="D9"/>
          <w:sz w:val="20"/>
          <w:szCs w:val="20"/>
          <w:lang w:val="nl-NL"/>
        </w:rPr>
        <w:t>FIMIS-portaal</w:t>
      </w:r>
      <w:r w:rsidRPr="33FC8682">
        <w:rPr>
          <w:rFonts w:ascii="Roboto" w:hAnsi="Roboto" w:cs="Arial"/>
          <w:color w:val="262626" w:themeColor="text1" w:themeTint="D9"/>
          <w:sz w:val="20"/>
          <w:szCs w:val="20"/>
          <w:lang w:val="nl-NL"/>
        </w:rPr>
        <w:t xml:space="preserve"> (hierna ‘basistabel’).</w:t>
      </w:r>
    </w:p>
    <w:p w14:paraId="7AF675E6" w14:textId="573C993B" w:rsidR="00596848" w:rsidRPr="00684107" w:rsidRDefault="00596848" w:rsidP="7ED98388">
      <w:pPr>
        <w:pStyle w:val="Paragraphedeliste"/>
        <w:numPr>
          <w:ilvl w:val="0"/>
          <w:numId w:val="4"/>
        </w:numPr>
        <w:spacing w:line="276" w:lineRule="auto"/>
        <w:rPr>
          <w:rFonts w:ascii="Roboto" w:hAnsi="Roboto" w:cs="Arial"/>
          <w:color w:val="262626" w:themeColor="text1" w:themeTint="D9"/>
          <w:sz w:val="20"/>
          <w:szCs w:val="20"/>
          <w:lang w:val="nl-NL"/>
        </w:rPr>
      </w:pPr>
      <w:r w:rsidRPr="33FC8682">
        <w:rPr>
          <w:rFonts w:ascii="Roboto" w:hAnsi="Roboto" w:cs="Arial"/>
          <w:color w:val="000000" w:themeColor="text1"/>
          <w:sz w:val="20"/>
          <w:szCs w:val="20"/>
          <w:lang w:val="nl-NL"/>
        </w:rPr>
        <w:t>XML conversie-</w:t>
      </w:r>
      <w:proofErr w:type="spellStart"/>
      <w:r w:rsidRPr="33FC8682">
        <w:rPr>
          <w:rFonts w:ascii="Roboto" w:hAnsi="Roboto" w:cs="Arial"/>
          <w:color w:val="000000" w:themeColor="text1"/>
          <w:sz w:val="20"/>
          <w:szCs w:val="20"/>
          <w:lang w:val="nl-NL"/>
        </w:rPr>
        <w:t>excel</w:t>
      </w:r>
      <w:proofErr w:type="spellEnd"/>
      <w:r w:rsidRPr="33FC8682">
        <w:rPr>
          <w:rFonts w:ascii="Roboto" w:hAnsi="Roboto" w:cs="Arial"/>
          <w:color w:val="000000" w:themeColor="text1"/>
          <w:sz w:val="20"/>
          <w:szCs w:val="20"/>
          <w:lang w:val="nl-NL"/>
        </w:rPr>
        <w:t xml:space="preserve"> (hierna ‘IBR tool’), wat een </w:t>
      </w:r>
      <w:proofErr w:type="spellStart"/>
      <w:r w:rsidRPr="33FC8682">
        <w:rPr>
          <w:rFonts w:ascii="Roboto" w:hAnsi="Roboto" w:cs="Arial"/>
          <w:color w:val="000000" w:themeColor="text1"/>
          <w:sz w:val="20"/>
          <w:szCs w:val="20"/>
          <w:lang w:val="nl-NL"/>
        </w:rPr>
        <w:t>excel</w:t>
      </w:r>
      <w:proofErr w:type="spellEnd"/>
      <w:r w:rsidRPr="33FC8682">
        <w:rPr>
          <w:rFonts w:ascii="Roboto" w:hAnsi="Roboto" w:cs="Arial"/>
          <w:color w:val="000000" w:themeColor="text1"/>
          <w:sz w:val="20"/>
          <w:szCs w:val="20"/>
          <w:lang w:val="nl-NL"/>
        </w:rPr>
        <w:t xml:space="preserve"> bestand is die op basis van een macro de </w:t>
      </w:r>
      <w:proofErr w:type="spellStart"/>
      <w:r w:rsidR="61B3D3DC" w:rsidRPr="33FC8682">
        <w:rPr>
          <w:rFonts w:ascii="Roboto" w:hAnsi="Roboto" w:cs="Arial"/>
          <w:color w:val="000000" w:themeColor="text1"/>
          <w:sz w:val="20"/>
          <w:szCs w:val="20"/>
          <w:lang w:val="nl-NL"/>
        </w:rPr>
        <w:t>XML-bestanden</w:t>
      </w:r>
      <w:proofErr w:type="spellEnd"/>
      <w:r w:rsidRPr="33FC8682">
        <w:rPr>
          <w:rFonts w:ascii="Roboto" w:hAnsi="Roboto" w:cs="Arial"/>
          <w:color w:val="000000" w:themeColor="text1"/>
          <w:sz w:val="20"/>
          <w:szCs w:val="20"/>
          <w:lang w:val="nl-NL"/>
        </w:rPr>
        <w:t xml:space="preserve"> kan genereren van de basistabel die nodig zijn voor enerzijds de upload op het </w:t>
      </w:r>
      <w:r w:rsidR="0887913C" w:rsidRPr="33FC8682">
        <w:rPr>
          <w:rFonts w:ascii="Roboto" w:hAnsi="Roboto" w:cs="Arial"/>
          <w:color w:val="000000" w:themeColor="text1"/>
          <w:sz w:val="20"/>
          <w:szCs w:val="20"/>
          <w:lang w:val="nl-NL"/>
        </w:rPr>
        <w:t>IBR-ledenportaal</w:t>
      </w:r>
      <w:r w:rsidRPr="33FC8682">
        <w:rPr>
          <w:rFonts w:ascii="Roboto" w:hAnsi="Roboto" w:cs="Arial"/>
          <w:color w:val="000000" w:themeColor="text1"/>
          <w:sz w:val="20"/>
          <w:szCs w:val="20"/>
          <w:lang w:val="nl-NL"/>
        </w:rPr>
        <w:t xml:space="preserve"> als op het </w:t>
      </w:r>
      <w:r w:rsidR="6C566CED" w:rsidRPr="33FC8682">
        <w:rPr>
          <w:rFonts w:ascii="Roboto" w:hAnsi="Roboto" w:cs="Arial"/>
          <w:color w:val="000000" w:themeColor="text1"/>
          <w:sz w:val="20"/>
          <w:szCs w:val="20"/>
          <w:lang w:val="nl-NL"/>
        </w:rPr>
        <w:t>FIMIS-portaal</w:t>
      </w:r>
      <w:r w:rsidRPr="33FC8682">
        <w:rPr>
          <w:rFonts w:ascii="Roboto" w:hAnsi="Roboto" w:cs="Arial"/>
          <w:color w:val="000000" w:themeColor="text1"/>
          <w:sz w:val="20"/>
          <w:szCs w:val="20"/>
          <w:lang w:val="nl-NL"/>
        </w:rPr>
        <w:t xml:space="preserve"> van het CTR.</w:t>
      </w:r>
    </w:p>
    <w:p w14:paraId="5C15DFCE" w14:textId="77777777" w:rsidR="00596848" w:rsidRPr="00684107" w:rsidRDefault="00596848" w:rsidP="00596848">
      <w:pPr>
        <w:spacing w:line="276" w:lineRule="auto"/>
        <w:rPr>
          <w:rFonts w:ascii="Roboto" w:hAnsi="Roboto" w:cs="Arial"/>
          <w:bCs/>
          <w:color w:val="262626" w:themeColor="text1" w:themeTint="D9"/>
          <w:sz w:val="20"/>
          <w:szCs w:val="20"/>
          <w:lang w:val="nl-NL"/>
        </w:rPr>
      </w:pPr>
    </w:p>
    <w:p w14:paraId="4E37C75D" w14:textId="77777777" w:rsidR="00596848" w:rsidRPr="00684107" w:rsidRDefault="00596848" w:rsidP="00596848">
      <w:pPr>
        <w:spacing w:line="276" w:lineRule="auto"/>
        <w:rPr>
          <w:rFonts w:ascii="Roboto" w:hAnsi="Roboto" w:cs="Arial"/>
          <w:bCs/>
          <w:color w:val="262626" w:themeColor="text1" w:themeTint="D9"/>
          <w:sz w:val="20"/>
          <w:szCs w:val="20"/>
          <w:lang w:val="nl-NL"/>
        </w:rPr>
      </w:pPr>
    </w:p>
    <w:p w14:paraId="4CE81958" w14:textId="4EC0F790" w:rsidR="00596848" w:rsidRPr="00D70B4A" w:rsidRDefault="05CB7CE4" w:rsidP="3797E42E">
      <w:pPr>
        <w:spacing w:line="276" w:lineRule="auto"/>
        <w:rPr>
          <w:rFonts w:ascii="Roboto" w:hAnsi="Roboto" w:cs="Arial"/>
          <w:color w:val="262626" w:themeColor="text1" w:themeTint="D9"/>
          <w:sz w:val="20"/>
          <w:szCs w:val="20"/>
          <w:lang w:val="nl-NL"/>
        </w:rPr>
      </w:pPr>
      <w:r w:rsidRPr="33FC8682">
        <w:rPr>
          <w:rFonts w:ascii="Roboto" w:hAnsi="Roboto" w:cs="Arial"/>
          <w:color w:val="000000" w:themeColor="text1"/>
          <w:sz w:val="20"/>
          <w:szCs w:val="20"/>
          <w:lang w:val="nl-NL"/>
        </w:rPr>
        <w:t xml:space="preserve">Zowel de hierboven vermelde basistabel en de </w:t>
      </w:r>
      <w:r w:rsidRPr="33FC8682">
        <w:rPr>
          <w:rFonts w:ascii="Roboto" w:hAnsi="Roboto" w:cs="Arial"/>
          <w:color w:val="262626" w:themeColor="text1" w:themeTint="D9"/>
          <w:sz w:val="20"/>
          <w:szCs w:val="20"/>
          <w:lang w:val="nl-NL"/>
        </w:rPr>
        <w:t>IBR-tool</w:t>
      </w:r>
      <w:r w:rsidR="00596848" w:rsidRPr="33FC8682">
        <w:rPr>
          <w:rFonts w:ascii="Roboto" w:hAnsi="Roboto" w:cs="Arial"/>
          <w:color w:val="000000" w:themeColor="text1"/>
          <w:sz w:val="20"/>
          <w:szCs w:val="20"/>
          <w:lang w:val="nl-NL"/>
        </w:rPr>
        <w:t xml:space="preserve"> kunnen teruggevonden worden op </w:t>
      </w:r>
      <w:r w:rsidR="4E7E6BF2" w:rsidRPr="33FC8682">
        <w:rPr>
          <w:rFonts w:ascii="Roboto" w:hAnsi="Roboto" w:cs="Arial"/>
          <w:color w:val="000000" w:themeColor="text1"/>
          <w:sz w:val="20"/>
          <w:szCs w:val="20"/>
          <w:lang w:val="nl-NL"/>
        </w:rPr>
        <w:t>de website</w:t>
      </w:r>
      <w:r w:rsidR="00596848" w:rsidRPr="33FC8682">
        <w:rPr>
          <w:rFonts w:ascii="Roboto" w:hAnsi="Roboto" w:cs="Arial"/>
          <w:color w:val="000000" w:themeColor="text1"/>
          <w:sz w:val="20"/>
          <w:szCs w:val="20"/>
          <w:lang w:val="nl-NL"/>
        </w:rPr>
        <w:t xml:space="preserve"> van het IBR, op </w:t>
      </w:r>
      <w:hyperlink r:id="rId11" w:history="1">
        <w:r w:rsidR="002D0379" w:rsidRPr="002D0379">
          <w:rPr>
            <w:rStyle w:val="Lienhypertexte"/>
            <w:rFonts w:ascii="Roboto" w:hAnsi="Roboto" w:cs="Arial"/>
            <w:sz w:val="20"/>
            <w:szCs w:val="20"/>
            <w:lang w:val="nl-NL"/>
          </w:rPr>
          <w:t>deze</w:t>
        </w:r>
        <w:r w:rsidR="00596848" w:rsidRPr="002D0379">
          <w:rPr>
            <w:rStyle w:val="Lienhypertexte"/>
            <w:rFonts w:ascii="Roboto" w:hAnsi="Roboto" w:cs="Arial"/>
            <w:sz w:val="20"/>
            <w:szCs w:val="20"/>
            <w:lang w:val="nl-NL"/>
          </w:rPr>
          <w:t xml:space="preserve"> pagina</w:t>
        </w:r>
      </w:hyperlink>
      <w:r w:rsidR="002D0379">
        <w:rPr>
          <w:rFonts w:ascii="Roboto" w:hAnsi="Roboto" w:cs="Arial"/>
          <w:color w:val="000000" w:themeColor="text1"/>
          <w:sz w:val="20"/>
          <w:szCs w:val="20"/>
          <w:lang w:val="nl-NL"/>
        </w:rPr>
        <w:t>.</w:t>
      </w:r>
    </w:p>
    <w:p w14:paraId="7F2127A5" w14:textId="77777777" w:rsidR="00596848" w:rsidRPr="00D70B4A" w:rsidRDefault="00596848" w:rsidP="00596848">
      <w:pPr>
        <w:spacing w:line="276" w:lineRule="auto"/>
        <w:rPr>
          <w:rFonts w:ascii="Roboto" w:hAnsi="Roboto" w:cs="Arial"/>
          <w:bCs/>
          <w:color w:val="262626" w:themeColor="text1" w:themeTint="D9"/>
          <w:sz w:val="20"/>
          <w:szCs w:val="20"/>
          <w:lang w:val="nl-NL"/>
        </w:rPr>
      </w:pPr>
    </w:p>
    <w:p w14:paraId="35FAED9D" w14:textId="4B60589D" w:rsidR="00596848" w:rsidRPr="00684107" w:rsidRDefault="00596848" w:rsidP="33FC8682">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Om te starten, dient u in de basistabel de gegevens aan te vullen van uw kantoor, zoals deze voorheen door u werden ingevuld op het </w:t>
      </w:r>
      <w:r w:rsidR="7DC6A39F" w:rsidRPr="33FC8682">
        <w:rPr>
          <w:rFonts w:ascii="Roboto" w:hAnsi="Roboto" w:cs="Arial"/>
          <w:color w:val="262626" w:themeColor="text1" w:themeTint="D9"/>
          <w:sz w:val="20"/>
          <w:szCs w:val="20"/>
          <w:lang w:val="nl-NL"/>
        </w:rPr>
        <w:t>FIMIS-portaal</w:t>
      </w:r>
      <w:r w:rsidRPr="33FC8682">
        <w:rPr>
          <w:rFonts w:ascii="Roboto" w:hAnsi="Roboto" w:cs="Arial"/>
          <w:color w:val="262626" w:themeColor="text1" w:themeTint="D9"/>
          <w:sz w:val="20"/>
          <w:szCs w:val="20"/>
          <w:lang w:val="nl-NL"/>
        </w:rPr>
        <w:t xml:space="preserve">. </w:t>
      </w:r>
    </w:p>
    <w:p w14:paraId="767A5F7F" w14:textId="4A346769" w:rsidR="00596848" w:rsidRPr="00684107" w:rsidRDefault="00596848">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Dit kan gebeuren door bestaande gegevens over te nemen vanuit een andere </w:t>
      </w:r>
      <w:proofErr w:type="spellStart"/>
      <w:r w:rsidRPr="33FC8682">
        <w:rPr>
          <w:rFonts w:ascii="Roboto" w:hAnsi="Roboto" w:cs="Arial"/>
          <w:color w:val="262626" w:themeColor="text1" w:themeTint="D9"/>
          <w:sz w:val="20"/>
          <w:szCs w:val="20"/>
          <w:lang w:val="nl-NL"/>
        </w:rPr>
        <w:t>excel</w:t>
      </w:r>
      <w:proofErr w:type="spellEnd"/>
      <w:r w:rsidRPr="33FC8682">
        <w:rPr>
          <w:rFonts w:ascii="Roboto" w:hAnsi="Roboto" w:cs="Arial"/>
          <w:color w:val="262626" w:themeColor="text1" w:themeTint="D9"/>
          <w:sz w:val="20"/>
          <w:szCs w:val="20"/>
          <w:lang w:val="nl-NL"/>
        </w:rPr>
        <w:t xml:space="preserve">, gezien er vrij in het document kan geplakt worden. Tevens kunnen er waar nodig rijen in het document worden toegevoegd. </w:t>
      </w:r>
      <w:r w:rsidRPr="001556B5">
        <w:rPr>
          <w:rFonts w:ascii="Roboto" w:hAnsi="Roboto" w:cs="Arial"/>
          <w:b/>
          <w:bCs/>
          <w:color w:val="262626" w:themeColor="text1" w:themeTint="D9"/>
          <w:sz w:val="20"/>
          <w:szCs w:val="20"/>
          <w:u w:val="single"/>
          <w:lang w:val="nl-NL"/>
        </w:rPr>
        <w:t>Let wel</w:t>
      </w:r>
      <w:r w:rsidRPr="33FC8682">
        <w:rPr>
          <w:rFonts w:ascii="Roboto" w:hAnsi="Roboto" w:cs="Arial"/>
          <w:color w:val="262626" w:themeColor="text1" w:themeTint="D9"/>
          <w:sz w:val="20"/>
          <w:szCs w:val="20"/>
          <w:lang w:val="nl-NL"/>
        </w:rPr>
        <w:t>: er kunnen geen rijen worden verwijderd</w:t>
      </w:r>
      <w:r w:rsidR="14DA88D2" w:rsidRPr="33FC8682">
        <w:rPr>
          <w:rFonts w:ascii="Roboto" w:hAnsi="Roboto" w:cs="Arial"/>
          <w:color w:val="262626" w:themeColor="text1" w:themeTint="D9"/>
          <w:sz w:val="20"/>
          <w:szCs w:val="20"/>
          <w:lang w:val="nl-NL"/>
        </w:rPr>
        <w:t xml:space="preserve"> en kolommen worden toegevoegd</w:t>
      </w:r>
      <w:r w:rsidRPr="33FC8682">
        <w:rPr>
          <w:rFonts w:ascii="Roboto" w:hAnsi="Roboto" w:cs="Arial"/>
          <w:color w:val="262626" w:themeColor="text1" w:themeTint="D9"/>
          <w:sz w:val="20"/>
          <w:szCs w:val="20"/>
          <w:lang w:val="nl-NL"/>
        </w:rPr>
        <w:t xml:space="preserve">, gezien dit de goede werking van de macro </w:t>
      </w:r>
      <w:r w:rsidR="2DBC5EA8" w:rsidRPr="33FC8682">
        <w:rPr>
          <w:rFonts w:ascii="Roboto" w:hAnsi="Roboto" w:cs="Arial"/>
          <w:color w:val="262626" w:themeColor="text1" w:themeTint="D9"/>
          <w:sz w:val="20"/>
          <w:szCs w:val="20"/>
          <w:lang w:val="nl-NL"/>
        </w:rPr>
        <w:t>verhindert</w:t>
      </w:r>
      <w:r w:rsidRPr="33FC8682">
        <w:rPr>
          <w:rFonts w:ascii="Roboto" w:hAnsi="Roboto" w:cs="Arial"/>
          <w:color w:val="262626" w:themeColor="text1" w:themeTint="D9"/>
          <w:sz w:val="20"/>
          <w:szCs w:val="20"/>
          <w:lang w:val="nl-NL"/>
        </w:rPr>
        <w:t>.</w:t>
      </w:r>
    </w:p>
    <w:p w14:paraId="4FAE8592" w14:textId="77777777" w:rsidR="00596848" w:rsidRPr="00684107" w:rsidRDefault="00596848" w:rsidP="00596848">
      <w:pPr>
        <w:spacing w:line="276" w:lineRule="auto"/>
        <w:rPr>
          <w:rFonts w:ascii="Roboto" w:hAnsi="Roboto" w:cs="Arial"/>
          <w:bCs/>
          <w:color w:val="262626" w:themeColor="text1" w:themeTint="D9"/>
          <w:sz w:val="20"/>
          <w:szCs w:val="20"/>
          <w:lang w:val="nl-NL"/>
        </w:rPr>
      </w:pPr>
    </w:p>
    <w:p w14:paraId="75470462" w14:textId="7F07F389" w:rsidR="00596848" w:rsidRPr="00684107" w:rsidRDefault="00596848" w:rsidP="33FC8682">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In de basistabel is het belangrijk dat de bestaande </w:t>
      </w:r>
      <w:proofErr w:type="spellStart"/>
      <w:r w:rsidRPr="33FC8682">
        <w:rPr>
          <w:rFonts w:ascii="Roboto" w:hAnsi="Roboto" w:cs="Arial"/>
          <w:color w:val="262626" w:themeColor="text1" w:themeTint="D9"/>
          <w:sz w:val="20"/>
          <w:szCs w:val="20"/>
          <w:lang w:val="nl-NL"/>
        </w:rPr>
        <w:t>formatting</w:t>
      </w:r>
      <w:proofErr w:type="spellEnd"/>
      <w:r w:rsidRPr="33FC8682">
        <w:rPr>
          <w:rFonts w:ascii="Roboto" w:hAnsi="Roboto" w:cs="Arial"/>
          <w:color w:val="262626" w:themeColor="text1" w:themeTint="D9"/>
          <w:sz w:val="20"/>
          <w:szCs w:val="20"/>
          <w:lang w:val="nl-NL"/>
        </w:rPr>
        <w:t xml:space="preserve"> van de cellen bewaard blijft. Bij bepaalde cellen is het enkel mogelijk om te antwoorden met ja of nee. Deze format moet dan ook behouden worden. In bepaalde gevallen werd voorzien in een ‘drop down’ keuzemenu, zodat de juiste waarden kunnen overgenomen worden in de </w:t>
      </w:r>
      <w:proofErr w:type="spellStart"/>
      <w:r w:rsidR="060F292E" w:rsidRPr="33FC8682">
        <w:rPr>
          <w:rFonts w:ascii="Roboto" w:hAnsi="Roboto" w:cs="Arial"/>
          <w:color w:val="262626" w:themeColor="text1" w:themeTint="D9"/>
          <w:sz w:val="20"/>
          <w:szCs w:val="20"/>
          <w:lang w:val="nl-NL"/>
        </w:rPr>
        <w:t>XML-bestanden</w:t>
      </w:r>
      <w:proofErr w:type="spellEnd"/>
      <w:r w:rsidRPr="33FC8682">
        <w:rPr>
          <w:rFonts w:ascii="Roboto" w:hAnsi="Roboto" w:cs="Arial"/>
          <w:color w:val="262626" w:themeColor="text1" w:themeTint="D9"/>
          <w:sz w:val="20"/>
          <w:szCs w:val="20"/>
          <w:lang w:val="nl-NL"/>
        </w:rPr>
        <w:t>.</w:t>
      </w:r>
      <w:r w:rsidR="5BC56825" w:rsidRPr="33FC8682">
        <w:rPr>
          <w:rFonts w:ascii="Roboto" w:hAnsi="Roboto" w:cs="Arial"/>
          <w:color w:val="262626" w:themeColor="text1" w:themeTint="D9"/>
          <w:sz w:val="20"/>
          <w:szCs w:val="20"/>
          <w:lang w:val="nl-NL"/>
        </w:rPr>
        <w:t xml:space="preserve"> Bovendien werd in de basistabel voorzien van een aantal logische- en/of kwaliteitscontroles die u kan terugvinden in </w:t>
      </w:r>
      <w:r w:rsidR="34DFC143" w:rsidRPr="33FC8682">
        <w:rPr>
          <w:rFonts w:ascii="Roboto" w:hAnsi="Roboto" w:cs="Arial"/>
          <w:color w:val="262626" w:themeColor="text1" w:themeTint="D9"/>
          <w:sz w:val="20"/>
          <w:szCs w:val="20"/>
          <w:lang w:val="nl-NL"/>
        </w:rPr>
        <w:t xml:space="preserve">een commentaar bij de kolomtitels. Het doel van deze controles is het </w:t>
      </w:r>
      <w:r w:rsidR="671C3A73" w:rsidRPr="33FC8682">
        <w:rPr>
          <w:rFonts w:ascii="Roboto" w:hAnsi="Roboto" w:cs="Arial"/>
          <w:color w:val="262626" w:themeColor="text1" w:themeTint="D9"/>
          <w:sz w:val="20"/>
          <w:szCs w:val="20"/>
          <w:lang w:val="nl-NL"/>
        </w:rPr>
        <w:t xml:space="preserve">voorafgaandelijk </w:t>
      </w:r>
      <w:r w:rsidR="34DFC143" w:rsidRPr="33FC8682">
        <w:rPr>
          <w:rFonts w:ascii="Roboto" w:hAnsi="Roboto" w:cs="Arial"/>
          <w:color w:val="262626" w:themeColor="text1" w:themeTint="D9"/>
          <w:sz w:val="20"/>
          <w:szCs w:val="20"/>
          <w:lang w:val="nl-NL"/>
        </w:rPr>
        <w:t xml:space="preserve">vermijden van logische fouten in de </w:t>
      </w:r>
      <w:r w:rsidR="77795FC1" w:rsidRPr="33FC8682">
        <w:rPr>
          <w:rFonts w:ascii="Roboto" w:hAnsi="Roboto" w:cs="Arial"/>
          <w:color w:val="262626" w:themeColor="text1" w:themeTint="D9"/>
          <w:sz w:val="20"/>
          <w:szCs w:val="20"/>
          <w:lang w:val="nl-NL"/>
        </w:rPr>
        <w:t xml:space="preserve">aangifte van de Cartography op het </w:t>
      </w:r>
      <w:r w:rsidR="5CBD6F27" w:rsidRPr="33FC8682">
        <w:rPr>
          <w:rFonts w:ascii="Roboto" w:hAnsi="Roboto" w:cs="Arial"/>
          <w:color w:val="262626" w:themeColor="text1" w:themeTint="D9"/>
          <w:sz w:val="20"/>
          <w:szCs w:val="20"/>
          <w:lang w:val="nl-NL"/>
        </w:rPr>
        <w:t>FIMIS-portaal</w:t>
      </w:r>
      <w:r w:rsidR="77795FC1" w:rsidRPr="33FC8682">
        <w:rPr>
          <w:rFonts w:ascii="Roboto" w:hAnsi="Roboto" w:cs="Arial"/>
          <w:color w:val="262626" w:themeColor="text1" w:themeTint="D9"/>
          <w:sz w:val="20"/>
          <w:szCs w:val="20"/>
          <w:lang w:val="nl-NL"/>
        </w:rPr>
        <w:t xml:space="preserve">. </w:t>
      </w:r>
      <w:r w:rsidR="55751FD2" w:rsidRPr="33FC8682">
        <w:rPr>
          <w:rFonts w:ascii="Roboto" w:hAnsi="Roboto" w:cs="Arial"/>
          <w:color w:val="262626" w:themeColor="text1" w:themeTint="D9"/>
          <w:sz w:val="20"/>
          <w:szCs w:val="20"/>
          <w:lang w:val="nl-NL"/>
        </w:rPr>
        <w:t xml:space="preserve">Deze zullen het opladen van de gegevens niet belemmeren, maar wel het uiteindelijke indienen van de gegevens van de Cartography. </w:t>
      </w:r>
    </w:p>
    <w:p w14:paraId="40801558" w14:textId="77777777" w:rsidR="00596848" w:rsidRPr="00684107" w:rsidRDefault="00596848" w:rsidP="00596848">
      <w:pPr>
        <w:spacing w:line="276" w:lineRule="auto"/>
        <w:rPr>
          <w:rFonts w:ascii="Roboto" w:hAnsi="Roboto" w:cs="Arial"/>
          <w:bCs/>
          <w:color w:val="262626" w:themeColor="text1" w:themeTint="D9"/>
          <w:sz w:val="20"/>
          <w:szCs w:val="20"/>
          <w:lang w:val="nl-NL"/>
        </w:rPr>
      </w:pPr>
    </w:p>
    <w:p w14:paraId="0CBFA09F" w14:textId="77777777" w:rsidR="00596848" w:rsidRPr="00D70B4A" w:rsidRDefault="00596848" w:rsidP="00596848">
      <w:pPr>
        <w:spacing w:line="276" w:lineRule="auto"/>
        <w:rPr>
          <w:rFonts w:ascii="Roboto" w:hAnsi="Roboto" w:cs="Arial"/>
          <w:bCs/>
          <w:color w:val="262626" w:themeColor="text1" w:themeTint="D9"/>
          <w:sz w:val="20"/>
          <w:szCs w:val="20"/>
          <w:lang w:val="nl-NL"/>
        </w:rPr>
      </w:pPr>
      <w:r w:rsidRPr="00684107">
        <w:rPr>
          <w:rFonts w:ascii="Roboto" w:hAnsi="Roboto" w:cs="Arial"/>
          <w:bCs/>
          <w:color w:val="262626" w:themeColor="text1" w:themeTint="D9"/>
          <w:sz w:val="20"/>
          <w:szCs w:val="20"/>
          <w:lang w:val="nl-NL"/>
        </w:rPr>
        <w:t>Bij de opmaak van de basistabel, kunt u best rekening houden met onderstaande richtlijnen:</w:t>
      </w:r>
    </w:p>
    <w:p w14:paraId="2E81AA76" w14:textId="77777777" w:rsidR="00596848" w:rsidRPr="00D70B4A" w:rsidRDefault="00596848" w:rsidP="00596848">
      <w:pPr>
        <w:spacing w:line="276" w:lineRule="auto"/>
        <w:rPr>
          <w:rFonts w:ascii="Roboto" w:hAnsi="Roboto" w:cs="Arial"/>
          <w:bCs/>
          <w:color w:val="262626" w:themeColor="text1" w:themeTint="D9"/>
          <w:sz w:val="20"/>
          <w:szCs w:val="20"/>
          <w:lang w:val="nl-NL"/>
        </w:rPr>
      </w:pPr>
    </w:p>
    <w:p w14:paraId="4370F997" w14:textId="77777777" w:rsidR="00E50FF4" w:rsidRPr="001556B5" w:rsidRDefault="00E50FF4" w:rsidP="00E968A2">
      <w:pPr>
        <w:spacing w:line="276" w:lineRule="auto"/>
        <w:rPr>
          <w:rFonts w:ascii="Roboto" w:hAnsi="Roboto" w:cs="Arial"/>
          <w:bCs/>
          <w:color w:val="262626" w:themeColor="text1" w:themeTint="D9"/>
          <w:sz w:val="20"/>
          <w:szCs w:val="20"/>
          <w:lang w:val="nl-NL"/>
        </w:rPr>
      </w:pPr>
    </w:p>
    <w:tbl>
      <w:tblPr>
        <w:tblStyle w:val="Grilledutableau"/>
        <w:tblW w:w="0" w:type="auto"/>
        <w:tblLook w:val="04A0" w:firstRow="1" w:lastRow="0" w:firstColumn="1" w:lastColumn="0" w:noHBand="0" w:noVBand="1"/>
      </w:tblPr>
      <w:tblGrid>
        <w:gridCol w:w="8488"/>
      </w:tblGrid>
      <w:tr w:rsidR="00E968A2" w:rsidRPr="005A57F0" w14:paraId="159EAD57" w14:textId="77777777" w:rsidTr="00E968A2">
        <w:tc>
          <w:tcPr>
            <w:tcW w:w="8488" w:type="dxa"/>
          </w:tcPr>
          <w:p w14:paraId="7FDB281C" w14:textId="77777777" w:rsidR="00E968A2" w:rsidRPr="00E968A2" w:rsidRDefault="00E968A2" w:rsidP="0039305F">
            <w:p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1</w:t>
            </w:r>
            <w:r w:rsidRPr="00E968A2">
              <w:rPr>
                <w:rFonts w:ascii="Roboto" w:hAnsi="Roboto" w:cs="Arial"/>
                <w:bCs/>
                <w:color w:val="262626" w:themeColor="text1" w:themeTint="D9"/>
                <w:sz w:val="20"/>
                <w:szCs w:val="20"/>
                <w:vertAlign w:val="superscript"/>
                <w:lang w:val="nl-NL"/>
              </w:rPr>
              <w:t>e</w:t>
            </w:r>
            <w:r w:rsidRPr="00E968A2">
              <w:rPr>
                <w:rFonts w:ascii="Roboto" w:hAnsi="Roboto" w:cs="Arial"/>
                <w:bCs/>
                <w:color w:val="262626" w:themeColor="text1" w:themeTint="D9"/>
                <w:sz w:val="20"/>
                <w:szCs w:val="20"/>
                <w:lang w:val="nl-NL"/>
              </w:rPr>
              <w:t xml:space="preserve"> stap: Controleer voordat u begint het volgende:</w:t>
            </w:r>
          </w:p>
        </w:tc>
      </w:tr>
    </w:tbl>
    <w:p w14:paraId="155004D6"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39D63CD1" w14:textId="77777777" w:rsidR="00E968A2" w:rsidRPr="00E968A2" w:rsidRDefault="00E968A2" w:rsidP="00E968A2">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Als u geen lid bent van een netwerk, moeten de cellen B19 en C19 in tabblad 0 van uw Excel-bestand "</w:t>
      </w:r>
      <w:proofErr w:type="spellStart"/>
      <w:r w:rsidRPr="00E968A2">
        <w:rPr>
          <w:rFonts w:ascii="Roboto" w:hAnsi="Roboto" w:cs="Arial"/>
          <w:bCs/>
          <w:color w:val="262626" w:themeColor="text1" w:themeTint="D9"/>
          <w:sz w:val="20"/>
          <w:szCs w:val="20"/>
          <w:lang w:val="nl-NL"/>
        </w:rPr>
        <w:t>Mapping</w:t>
      </w:r>
      <w:proofErr w:type="spellEnd"/>
      <w:r w:rsidRPr="00E968A2">
        <w:rPr>
          <w:rFonts w:ascii="Roboto" w:hAnsi="Roboto" w:cs="Arial"/>
          <w:bCs/>
          <w:color w:val="262626" w:themeColor="text1" w:themeTint="D9"/>
          <w:sz w:val="20"/>
          <w:szCs w:val="20"/>
          <w:lang w:val="nl-NL"/>
        </w:rPr>
        <w:t>" leeg zijn (verwijder "Network name" en "Yes/No").</w:t>
      </w:r>
    </w:p>
    <w:p w14:paraId="6AE7E4CE" w14:textId="77777777" w:rsidR="00E968A2" w:rsidRPr="00E968A2" w:rsidRDefault="00E968A2" w:rsidP="00E968A2">
      <w:pPr>
        <w:spacing w:line="276" w:lineRule="auto"/>
        <w:ind w:left="426"/>
        <w:rPr>
          <w:rFonts w:ascii="Roboto" w:hAnsi="Roboto" w:cs="Arial"/>
          <w:bCs/>
          <w:color w:val="262626" w:themeColor="text1" w:themeTint="D9"/>
          <w:sz w:val="20"/>
          <w:szCs w:val="20"/>
          <w:lang w:val="nl-NL"/>
        </w:rPr>
      </w:pPr>
    </w:p>
    <w:p w14:paraId="5D41AC98" w14:textId="77777777" w:rsidR="00E968A2" w:rsidRPr="00E968A2" w:rsidRDefault="00E968A2" w:rsidP="00E968A2">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Zorg ervoor dat u in tabblad 2 van uw Excel-bestand "</w:t>
      </w:r>
      <w:proofErr w:type="spellStart"/>
      <w:r w:rsidRPr="00E968A2">
        <w:rPr>
          <w:rFonts w:ascii="Roboto" w:hAnsi="Roboto" w:cs="Arial"/>
          <w:bCs/>
          <w:color w:val="262626" w:themeColor="text1" w:themeTint="D9"/>
          <w:sz w:val="20"/>
          <w:szCs w:val="20"/>
          <w:lang w:val="nl-NL"/>
        </w:rPr>
        <w:t>Mapping</w:t>
      </w:r>
      <w:proofErr w:type="spellEnd"/>
      <w:r w:rsidRPr="00E968A2">
        <w:rPr>
          <w:rFonts w:ascii="Roboto" w:hAnsi="Roboto" w:cs="Arial"/>
          <w:bCs/>
          <w:color w:val="262626" w:themeColor="text1" w:themeTint="D9"/>
          <w:sz w:val="20"/>
          <w:szCs w:val="20"/>
          <w:lang w:val="nl-NL"/>
        </w:rPr>
        <w:t>" een volgnummer naast de naam van elke beoordelaar zet (0, 1, 2...):</w:t>
      </w:r>
    </w:p>
    <w:p w14:paraId="0F25CC5A" w14:textId="77777777" w:rsidR="00E968A2" w:rsidRPr="001556B5" w:rsidRDefault="00E968A2" w:rsidP="00E968A2">
      <w:pPr>
        <w:spacing w:line="276" w:lineRule="auto"/>
        <w:rPr>
          <w:rFonts w:ascii="Roboto" w:hAnsi="Roboto" w:cs="Arial"/>
          <w:bCs/>
          <w:color w:val="262626" w:themeColor="text1" w:themeTint="D9"/>
          <w:sz w:val="20"/>
          <w:szCs w:val="20"/>
          <w:lang w:val="nl-NL"/>
        </w:rPr>
      </w:pPr>
    </w:p>
    <w:p w14:paraId="3B872381" w14:textId="18123FC9" w:rsidR="00E968A2" w:rsidRPr="00E968A2" w:rsidRDefault="00E968A2" w:rsidP="00E968A2">
      <w:pPr>
        <w:spacing w:line="276" w:lineRule="auto"/>
        <w:rPr>
          <w:rFonts w:ascii="Roboto" w:hAnsi="Roboto" w:cs="Arial"/>
          <w:bCs/>
          <w:color w:val="262626" w:themeColor="text1" w:themeTint="D9"/>
          <w:sz w:val="20"/>
          <w:szCs w:val="20"/>
          <w:lang w:val="fr-BE"/>
        </w:rPr>
      </w:pPr>
      <w:proofErr w:type="spellStart"/>
      <w:r w:rsidRPr="00E968A2">
        <w:rPr>
          <w:rFonts w:ascii="Roboto" w:hAnsi="Roboto" w:cs="Arial"/>
          <w:bCs/>
          <w:color w:val="262626" w:themeColor="text1" w:themeTint="D9"/>
          <w:sz w:val="20"/>
          <w:szCs w:val="20"/>
          <w:lang w:val="fr-BE"/>
        </w:rPr>
        <w:t>Goed</w:t>
      </w:r>
      <w:proofErr w:type="spellEnd"/>
      <w:r w:rsidRPr="00E968A2">
        <w:rPr>
          <w:rFonts w:ascii="Roboto" w:hAnsi="Roboto" w:cs="Arial"/>
          <w:bCs/>
          <w:color w:val="262626" w:themeColor="text1" w:themeTint="D9"/>
          <w:sz w:val="20"/>
          <w:szCs w:val="20"/>
          <w:lang w:val="fr-BE"/>
        </w:rPr>
        <w:t xml:space="preserve"> </w:t>
      </w:r>
      <w:proofErr w:type="spellStart"/>
      <w:r w:rsidRPr="00E968A2">
        <w:rPr>
          <w:rFonts w:ascii="Roboto" w:hAnsi="Roboto" w:cs="Arial"/>
          <w:bCs/>
          <w:color w:val="262626" w:themeColor="text1" w:themeTint="D9"/>
          <w:sz w:val="20"/>
          <w:szCs w:val="20"/>
          <w:lang w:val="fr-BE"/>
        </w:rPr>
        <w:t>bestand</w:t>
      </w:r>
      <w:proofErr w:type="spellEnd"/>
      <w:r w:rsidRPr="00E968A2">
        <w:rPr>
          <w:rFonts w:ascii="Roboto" w:hAnsi="Roboto" w:cs="Arial"/>
          <w:bCs/>
          <w:color w:val="262626" w:themeColor="text1" w:themeTint="D9"/>
          <w:sz w:val="20"/>
          <w:szCs w:val="20"/>
          <w:lang w:val="fr-BE"/>
        </w:rPr>
        <w:t xml:space="preserve">: </w:t>
      </w:r>
    </w:p>
    <w:p w14:paraId="4A69CF00"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742086F7" wp14:editId="1EE6B622">
            <wp:extent cx="6426301" cy="1422400"/>
            <wp:effectExtent l="0" t="0" r="0" b="6350"/>
            <wp:docPr id="574818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1845" name="Picture 1" descr="A screenshot of a computer&#10;&#10;Description automatically generated"/>
                    <pic:cNvPicPr/>
                  </pic:nvPicPr>
                  <pic:blipFill>
                    <a:blip r:embed="rId12"/>
                    <a:stretch>
                      <a:fillRect/>
                    </a:stretch>
                  </pic:blipFill>
                  <pic:spPr>
                    <a:xfrm>
                      <a:off x="0" y="0"/>
                      <a:ext cx="6429539" cy="1423117"/>
                    </a:xfrm>
                    <a:prstGeom prst="rect">
                      <a:avLst/>
                    </a:prstGeom>
                  </pic:spPr>
                </pic:pic>
              </a:graphicData>
            </a:graphic>
          </wp:inline>
        </w:drawing>
      </w:r>
    </w:p>
    <w:p w14:paraId="5813F93D" w14:textId="77777777" w:rsidR="00E968A2" w:rsidRDefault="00E968A2" w:rsidP="00E968A2">
      <w:pPr>
        <w:spacing w:line="276" w:lineRule="auto"/>
        <w:rPr>
          <w:rFonts w:ascii="Roboto" w:hAnsi="Roboto" w:cs="Arial"/>
          <w:bCs/>
          <w:color w:val="262626" w:themeColor="text1" w:themeTint="D9"/>
          <w:sz w:val="20"/>
          <w:szCs w:val="20"/>
          <w:lang w:val="fr-BE"/>
        </w:rPr>
      </w:pPr>
    </w:p>
    <w:p w14:paraId="5837033F" w14:textId="381D535D" w:rsidR="00E968A2" w:rsidRPr="00E968A2" w:rsidRDefault="00E968A2" w:rsidP="00E968A2">
      <w:pPr>
        <w:spacing w:line="276" w:lineRule="auto"/>
        <w:rPr>
          <w:rFonts w:ascii="Roboto" w:hAnsi="Roboto" w:cs="Arial"/>
          <w:bCs/>
          <w:color w:val="262626" w:themeColor="text1" w:themeTint="D9"/>
          <w:sz w:val="20"/>
          <w:szCs w:val="20"/>
          <w:lang w:val="fr-BE"/>
        </w:rPr>
      </w:pPr>
      <w:proofErr w:type="spellStart"/>
      <w:r w:rsidRPr="00E968A2">
        <w:rPr>
          <w:rFonts w:ascii="Roboto" w:hAnsi="Roboto" w:cs="Arial"/>
          <w:bCs/>
          <w:color w:val="262626" w:themeColor="text1" w:themeTint="D9"/>
          <w:sz w:val="20"/>
          <w:szCs w:val="20"/>
          <w:lang w:val="fr-BE"/>
        </w:rPr>
        <w:t>Verkeerd</w:t>
      </w:r>
      <w:proofErr w:type="spellEnd"/>
      <w:r w:rsidRPr="00E968A2">
        <w:rPr>
          <w:rFonts w:ascii="Roboto" w:hAnsi="Roboto" w:cs="Arial"/>
          <w:bCs/>
          <w:color w:val="262626" w:themeColor="text1" w:themeTint="D9"/>
          <w:sz w:val="20"/>
          <w:szCs w:val="20"/>
          <w:lang w:val="fr-BE"/>
        </w:rPr>
        <w:t xml:space="preserve"> </w:t>
      </w:r>
      <w:proofErr w:type="spellStart"/>
      <w:r w:rsidRPr="00E968A2">
        <w:rPr>
          <w:rFonts w:ascii="Roboto" w:hAnsi="Roboto" w:cs="Arial"/>
          <w:bCs/>
          <w:color w:val="262626" w:themeColor="text1" w:themeTint="D9"/>
          <w:sz w:val="20"/>
          <w:szCs w:val="20"/>
          <w:lang w:val="fr-BE"/>
        </w:rPr>
        <w:t>bestand</w:t>
      </w:r>
      <w:proofErr w:type="spellEnd"/>
      <w:r w:rsidRPr="00E968A2">
        <w:rPr>
          <w:rFonts w:ascii="Roboto" w:hAnsi="Roboto" w:cs="Arial"/>
          <w:bCs/>
          <w:color w:val="262626" w:themeColor="text1" w:themeTint="D9"/>
          <w:sz w:val="20"/>
          <w:szCs w:val="20"/>
          <w:lang w:val="fr-BE"/>
        </w:rPr>
        <w:t>:</w:t>
      </w:r>
    </w:p>
    <w:p w14:paraId="51847655"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13E5E855" wp14:editId="760EBE45">
            <wp:extent cx="6394675" cy="1473200"/>
            <wp:effectExtent l="0" t="0" r="6350" b="0"/>
            <wp:docPr id="18093323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32313" name="Picture 1" descr="A screenshot of a computer&#10;&#10;Description automatically generated"/>
                    <pic:cNvPicPr/>
                  </pic:nvPicPr>
                  <pic:blipFill>
                    <a:blip r:embed="rId13"/>
                    <a:stretch>
                      <a:fillRect/>
                    </a:stretch>
                  </pic:blipFill>
                  <pic:spPr>
                    <a:xfrm>
                      <a:off x="0" y="0"/>
                      <a:ext cx="6398918" cy="1474178"/>
                    </a:xfrm>
                    <a:prstGeom prst="rect">
                      <a:avLst/>
                    </a:prstGeom>
                  </pic:spPr>
                </pic:pic>
              </a:graphicData>
            </a:graphic>
          </wp:inline>
        </w:drawing>
      </w:r>
    </w:p>
    <w:p w14:paraId="33447EC3" w14:textId="77777777" w:rsidR="00E968A2" w:rsidRDefault="00E968A2" w:rsidP="00E968A2">
      <w:pPr>
        <w:spacing w:line="276" w:lineRule="auto"/>
        <w:ind w:left="426"/>
        <w:rPr>
          <w:rFonts w:ascii="Roboto" w:hAnsi="Roboto" w:cs="Arial"/>
          <w:bCs/>
          <w:color w:val="262626" w:themeColor="text1" w:themeTint="D9"/>
          <w:sz w:val="20"/>
          <w:szCs w:val="20"/>
          <w:lang w:val="nl-NL"/>
        </w:rPr>
      </w:pPr>
    </w:p>
    <w:p w14:paraId="61BC6AAD" w14:textId="3C55665B" w:rsidR="00E968A2" w:rsidRPr="00E968A2" w:rsidRDefault="00E968A2" w:rsidP="00E968A2">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In tabblad 2 van uw Excel-bestand "Cartografie" moet een lege invoeglijn staan tussen de tabel met code 2200 en 2210:</w:t>
      </w:r>
    </w:p>
    <w:p w14:paraId="67242BEC" w14:textId="77777777" w:rsidR="00E968A2" w:rsidRPr="00E968A2" w:rsidRDefault="00E968A2" w:rsidP="00E968A2">
      <w:pPr>
        <w:spacing w:line="276" w:lineRule="auto"/>
        <w:rPr>
          <w:rFonts w:ascii="Roboto" w:hAnsi="Roboto" w:cs="Arial"/>
          <w:bCs/>
          <w:color w:val="262626" w:themeColor="text1" w:themeTint="D9"/>
          <w:sz w:val="20"/>
          <w:szCs w:val="20"/>
          <w:lang w:val="nl-BE"/>
        </w:rPr>
      </w:pPr>
    </w:p>
    <w:p w14:paraId="145559D9" w14:textId="114D8CED" w:rsidR="00E968A2" w:rsidRPr="00E968A2" w:rsidRDefault="00E968A2" w:rsidP="00E968A2">
      <w:pPr>
        <w:spacing w:line="276" w:lineRule="auto"/>
        <w:rPr>
          <w:rFonts w:ascii="Roboto" w:hAnsi="Roboto" w:cs="Arial"/>
          <w:bCs/>
          <w:color w:val="262626" w:themeColor="text1" w:themeTint="D9"/>
          <w:sz w:val="20"/>
          <w:szCs w:val="20"/>
          <w:lang w:val="fr-BE"/>
        </w:rPr>
      </w:pPr>
      <w:proofErr w:type="spellStart"/>
      <w:r w:rsidRPr="00E968A2">
        <w:rPr>
          <w:rFonts w:ascii="Roboto" w:hAnsi="Roboto" w:cs="Arial"/>
          <w:bCs/>
          <w:color w:val="262626" w:themeColor="text1" w:themeTint="D9"/>
          <w:sz w:val="20"/>
          <w:szCs w:val="20"/>
          <w:lang w:val="fr-BE"/>
        </w:rPr>
        <w:t>Goed</w:t>
      </w:r>
      <w:proofErr w:type="spellEnd"/>
      <w:r w:rsidRPr="00E968A2">
        <w:rPr>
          <w:rFonts w:ascii="Roboto" w:hAnsi="Roboto" w:cs="Arial"/>
          <w:bCs/>
          <w:color w:val="262626" w:themeColor="text1" w:themeTint="D9"/>
          <w:sz w:val="20"/>
          <w:szCs w:val="20"/>
          <w:lang w:val="fr-BE"/>
        </w:rPr>
        <w:t xml:space="preserve"> </w:t>
      </w:r>
      <w:proofErr w:type="spellStart"/>
      <w:r w:rsidRPr="00E968A2">
        <w:rPr>
          <w:rFonts w:ascii="Roboto" w:hAnsi="Roboto" w:cs="Arial"/>
          <w:bCs/>
          <w:color w:val="262626" w:themeColor="text1" w:themeTint="D9"/>
          <w:sz w:val="20"/>
          <w:szCs w:val="20"/>
          <w:lang w:val="fr-BE"/>
        </w:rPr>
        <w:t>bestand</w:t>
      </w:r>
      <w:proofErr w:type="spellEnd"/>
      <w:r w:rsidRPr="00E968A2">
        <w:rPr>
          <w:rFonts w:ascii="Roboto" w:hAnsi="Roboto" w:cs="Arial"/>
          <w:bCs/>
          <w:color w:val="262626" w:themeColor="text1" w:themeTint="D9"/>
          <w:sz w:val="20"/>
          <w:szCs w:val="20"/>
          <w:lang w:val="fr-BE"/>
        </w:rPr>
        <w:t xml:space="preserve">: </w:t>
      </w:r>
    </w:p>
    <w:p w14:paraId="29649BFF"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2EA66284" wp14:editId="401E28C3">
            <wp:extent cx="6380448" cy="1327150"/>
            <wp:effectExtent l="0" t="0" r="1905" b="6350"/>
            <wp:docPr id="6588695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6958" name="Picture 1" descr="A screen shot of a computer&#10;&#10;Description automatically generated"/>
                    <pic:cNvPicPr/>
                  </pic:nvPicPr>
                  <pic:blipFill>
                    <a:blip r:embed="rId14"/>
                    <a:stretch>
                      <a:fillRect/>
                    </a:stretch>
                  </pic:blipFill>
                  <pic:spPr>
                    <a:xfrm>
                      <a:off x="0" y="0"/>
                      <a:ext cx="6384860" cy="1328068"/>
                    </a:xfrm>
                    <a:prstGeom prst="rect">
                      <a:avLst/>
                    </a:prstGeom>
                  </pic:spPr>
                </pic:pic>
              </a:graphicData>
            </a:graphic>
          </wp:inline>
        </w:drawing>
      </w:r>
    </w:p>
    <w:p w14:paraId="0A478FA3" w14:textId="29C146FA" w:rsidR="001556B5" w:rsidRDefault="001556B5">
      <w:pPr>
        <w:rPr>
          <w:rFonts w:ascii="Roboto" w:hAnsi="Roboto" w:cs="Arial"/>
          <w:bCs/>
          <w:color w:val="262626" w:themeColor="text1" w:themeTint="D9"/>
          <w:sz w:val="20"/>
          <w:szCs w:val="20"/>
          <w:lang w:val="fr-BE"/>
        </w:rPr>
      </w:pPr>
      <w:r>
        <w:rPr>
          <w:rFonts w:ascii="Roboto" w:hAnsi="Roboto" w:cs="Arial"/>
          <w:bCs/>
          <w:color w:val="262626" w:themeColor="text1" w:themeTint="D9"/>
          <w:sz w:val="20"/>
          <w:szCs w:val="20"/>
          <w:lang w:val="fr-BE"/>
        </w:rPr>
        <w:br w:type="page"/>
      </w:r>
    </w:p>
    <w:p w14:paraId="76CCBBF5" w14:textId="77777777" w:rsidR="00E968A2" w:rsidRDefault="00E968A2" w:rsidP="00E968A2">
      <w:pPr>
        <w:spacing w:line="276" w:lineRule="auto"/>
        <w:rPr>
          <w:rFonts w:ascii="Roboto" w:hAnsi="Roboto" w:cs="Arial"/>
          <w:bCs/>
          <w:color w:val="262626" w:themeColor="text1" w:themeTint="D9"/>
          <w:sz w:val="20"/>
          <w:szCs w:val="20"/>
          <w:lang w:val="fr-BE"/>
        </w:rPr>
      </w:pPr>
    </w:p>
    <w:p w14:paraId="13C14807" w14:textId="65BFCDD0" w:rsidR="00E968A2" w:rsidRPr="00E968A2" w:rsidRDefault="00E968A2" w:rsidP="00E968A2">
      <w:pPr>
        <w:spacing w:line="276" w:lineRule="auto"/>
        <w:rPr>
          <w:rFonts w:ascii="Roboto" w:hAnsi="Roboto" w:cs="Arial"/>
          <w:bCs/>
          <w:color w:val="262626" w:themeColor="text1" w:themeTint="D9"/>
          <w:sz w:val="20"/>
          <w:szCs w:val="20"/>
          <w:lang w:val="fr-BE"/>
        </w:rPr>
      </w:pPr>
      <w:proofErr w:type="spellStart"/>
      <w:r w:rsidRPr="00E968A2">
        <w:rPr>
          <w:rFonts w:ascii="Roboto" w:hAnsi="Roboto" w:cs="Arial"/>
          <w:bCs/>
          <w:color w:val="262626" w:themeColor="text1" w:themeTint="D9"/>
          <w:sz w:val="20"/>
          <w:szCs w:val="20"/>
          <w:lang w:val="fr-BE"/>
        </w:rPr>
        <w:t>Verkeerd</w:t>
      </w:r>
      <w:proofErr w:type="spellEnd"/>
      <w:r w:rsidRPr="00E968A2">
        <w:rPr>
          <w:rFonts w:ascii="Roboto" w:hAnsi="Roboto" w:cs="Arial"/>
          <w:bCs/>
          <w:color w:val="262626" w:themeColor="text1" w:themeTint="D9"/>
          <w:sz w:val="20"/>
          <w:szCs w:val="20"/>
          <w:lang w:val="fr-BE"/>
        </w:rPr>
        <w:t xml:space="preserve"> </w:t>
      </w:r>
      <w:proofErr w:type="spellStart"/>
      <w:r w:rsidRPr="00E968A2">
        <w:rPr>
          <w:rFonts w:ascii="Roboto" w:hAnsi="Roboto" w:cs="Arial"/>
          <w:bCs/>
          <w:color w:val="262626" w:themeColor="text1" w:themeTint="D9"/>
          <w:sz w:val="20"/>
          <w:szCs w:val="20"/>
          <w:lang w:val="fr-BE"/>
        </w:rPr>
        <w:t>bestand</w:t>
      </w:r>
      <w:proofErr w:type="spellEnd"/>
      <w:r w:rsidRPr="00E968A2">
        <w:rPr>
          <w:rFonts w:ascii="Roboto" w:hAnsi="Roboto" w:cs="Arial"/>
          <w:bCs/>
          <w:color w:val="262626" w:themeColor="text1" w:themeTint="D9"/>
          <w:sz w:val="20"/>
          <w:szCs w:val="20"/>
          <w:lang w:val="fr-BE"/>
        </w:rPr>
        <w:t>:</w:t>
      </w:r>
    </w:p>
    <w:p w14:paraId="78F4E578"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600E8D44" wp14:editId="294E4E09">
            <wp:extent cx="6019680" cy="1682750"/>
            <wp:effectExtent l="0" t="0" r="635" b="0"/>
            <wp:docPr id="172069923"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9923" name="Picture 1" descr="A close-up of a computer screen&#10;&#10;Description automatically generated"/>
                    <pic:cNvPicPr/>
                  </pic:nvPicPr>
                  <pic:blipFill>
                    <a:blip r:embed="rId15"/>
                    <a:stretch>
                      <a:fillRect/>
                    </a:stretch>
                  </pic:blipFill>
                  <pic:spPr>
                    <a:xfrm>
                      <a:off x="0" y="0"/>
                      <a:ext cx="6022716" cy="1683599"/>
                    </a:xfrm>
                    <a:prstGeom prst="rect">
                      <a:avLst/>
                    </a:prstGeom>
                  </pic:spPr>
                </pic:pic>
              </a:graphicData>
            </a:graphic>
          </wp:inline>
        </w:drawing>
      </w:r>
    </w:p>
    <w:p w14:paraId="66141DE2" w14:textId="77777777" w:rsidR="00E968A2" w:rsidRPr="00E968A2" w:rsidRDefault="00E968A2" w:rsidP="00E968A2">
      <w:pPr>
        <w:spacing w:line="276" w:lineRule="auto"/>
        <w:rPr>
          <w:rFonts w:ascii="Roboto" w:hAnsi="Roboto" w:cs="Arial"/>
          <w:bCs/>
          <w:color w:val="262626" w:themeColor="text1" w:themeTint="D9"/>
          <w:sz w:val="20"/>
          <w:szCs w:val="20"/>
          <w:lang w:val="fr-BE"/>
        </w:rPr>
      </w:pPr>
    </w:p>
    <w:p w14:paraId="2CCB5985" w14:textId="77777777" w:rsidR="00E968A2" w:rsidRPr="00E968A2" w:rsidRDefault="00E968A2" w:rsidP="00E968A2">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In tabblad 2 van uw Excel-bestand "Cartografie", in tabel 2 "Extra informatie die handmatig moet worden toegevoegd", verwijdert u de "1" in kolom A als u geen extra informatie hebt om in te vullen.</w:t>
      </w:r>
    </w:p>
    <w:p w14:paraId="103604CF" w14:textId="77777777" w:rsidR="00E968A2" w:rsidRPr="00E968A2" w:rsidRDefault="00E968A2" w:rsidP="00E968A2">
      <w:pPr>
        <w:spacing w:line="276" w:lineRule="auto"/>
        <w:ind w:left="426"/>
        <w:rPr>
          <w:rFonts w:ascii="Roboto" w:hAnsi="Roboto" w:cs="Arial"/>
          <w:bCs/>
          <w:color w:val="262626" w:themeColor="text1" w:themeTint="D9"/>
          <w:sz w:val="20"/>
          <w:szCs w:val="20"/>
          <w:lang w:val="nl-NL"/>
        </w:rPr>
      </w:pPr>
    </w:p>
    <w:p w14:paraId="0363233D" w14:textId="495C7455" w:rsidR="00E968A2" w:rsidRDefault="00E968A2" w:rsidP="00E968A2">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In tabblad 4 van uw Excel-bestand "</w:t>
      </w:r>
      <w:proofErr w:type="spellStart"/>
      <w:r w:rsidRPr="00E968A2">
        <w:rPr>
          <w:rFonts w:ascii="Roboto" w:hAnsi="Roboto" w:cs="Arial"/>
          <w:bCs/>
          <w:color w:val="262626" w:themeColor="text1" w:themeTint="D9"/>
          <w:sz w:val="20"/>
          <w:szCs w:val="20"/>
          <w:lang w:val="nl-NL"/>
        </w:rPr>
        <w:t>Mapping</w:t>
      </w:r>
      <w:proofErr w:type="spellEnd"/>
      <w:r w:rsidRPr="00E968A2">
        <w:rPr>
          <w:rFonts w:ascii="Roboto" w:hAnsi="Roboto" w:cs="Arial"/>
          <w:bCs/>
          <w:color w:val="262626" w:themeColor="text1" w:themeTint="D9"/>
          <w:sz w:val="20"/>
          <w:szCs w:val="20"/>
          <w:lang w:val="nl-NL"/>
        </w:rPr>
        <w:t>", in kolom O (sluitingsdatum), moet u ervoor zorgen dat u de datum 31/12/202</w:t>
      </w:r>
      <w:r w:rsidR="00BB6552">
        <w:rPr>
          <w:rFonts w:ascii="Roboto" w:hAnsi="Roboto" w:cs="Arial"/>
          <w:bCs/>
          <w:color w:val="262626" w:themeColor="text1" w:themeTint="D9"/>
          <w:sz w:val="20"/>
          <w:szCs w:val="20"/>
          <w:lang w:val="nl-NL"/>
        </w:rPr>
        <w:t>3</w:t>
      </w:r>
      <w:r w:rsidRPr="00E968A2">
        <w:rPr>
          <w:rFonts w:ascii="Roboto" w:hAnsi="Roboto" w:cs="Arial"/>
          <w:bCs/>
          <w:color w:val="262626" w:themeColor="text1" w:themeTint="D9"/>
          <w:sz w:val="20"/>
          <w:szCs w:val="20"/>
          <w:lang w:val="nl-NL"/>
        </w:rPr>
        <w:t xml:space="preserve"> invoert en niet 31/12/202</w:t>
      </w:r>
      <w:r w:rsidR="00BB6552">
        <w:rPr>
          <w:rFonts w:ascii="Roboto" w:hAnsi="Roboto" w:cs="Arial"/>
          <w:bCs/>
          <w:color w:val="262626" w:themeColor="text1" w:themeTint="D9"/>
          <w:sz w:val="20"/>
          <w:szCs w:val="20"/>
          <w:lang w:val="nl-NL"/>
        </w:rPr>
        <w:t>4</w:t>
      </w:r>
      <w:r w:rsidRPr="00E968A2">
        <w:rPr>
          <w:rFonts w:ascii="Roboto" w:hAnsi="Roboto" w:cs="Arial"/>
          <w:bCs/>
          <w:color w:val="262626" w:themeColor="text1" w:themeTint="D9"/>
          <w:sz w:val="20"/>
          <w:szCs w:val="20"/>
          <w:lang w:val="nl-NL"/>
        </w:rPr>
        <w:t xml:space="preserve"> :</w:t>
      </w:r>
    </w:p>
    <w:p w14:paraId="6C533717" w14:textId="77777777" w:rsidR="00E968A2" w:rsidRDefault="00E968A2" w:rsidP="00E968A2">
      <w:pPr>
        <w:pStyle w:val="Paragraphedeliste"/>
        <w:rPr>
          <w:rFonts w:ascii="Roboto" w:hAnsi="Roboto" w:cs="Arial"/>
          <w:bCs/>
          <w:color w:val="262626" w:themeColor="text1" w:themeTint="D9"/>
          <w:sz w:val="20"/>
          <w:szCs w:val="20"/>
          <w:lang w:val="nl-NL"/>
        </w:rPr>
      </w:pPr>
    </w:p>
    <w:p w14:paraId="498E1F4A" w14:textId="77777777" w:rsidR="00E968A2" w:rsidRPr="00E968A2" w:rsidRDefault="00E968A2" w:rsidP="00E968A2">
      <w:pPr>
        <w:spacing w:line="276" w:lineRule="auto"/>
        <w:ind w:left="426"/>
        <w:rPr>
          <w:rFonts w:ascii="Roboto" w:hAnsi="Roboto" w:cs="Arial"/>
          <w:bCs/>
          <w:color w:val="262626" w:themeColor="text1" w:themeTint="D9"/>
          <w:sz w:val="20"/>
          <w:szCs w:val="20"/>
          <w:lang w:val="nl-NL"/>
        </w:rPr>
      </w:pPr>
    </w:p>
    <w:p w14:paraId="0D4B8AD1"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3C146B10" wp14:editId="765C1CB3">
            <wp:extent cx="5760720" cy="1169670"/>
            <wp:effectExtent l="0" t="0" r="0" b="0"/>
            <wp:docPr id="1136565736" name="Image 1" descr="Une image contenant texte, ligne, Polic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65736" name="Image 1" descr="Une image contenant texte, ligne, Police, Tracé&#10;&#10;Description générée automatiquement"/>
                    <pic:cNvPicPr/>
                  </pic:nvPicPr>
                  <pic:blipFill>
                    <a:blip r:embed="rId16"/>
                    <a:stretch>
                      <a:fillRect/>
                    </a:stretch>
                  </pic:blipFill>
                  <pic:spPr>
                    <a:xfrm>
                      <a:off x="0" y="0"/>
                      <a:ext cx="5760720" cy="1169670"/>
                    </a:xfrm>
                    <a:prstGeom prst="rect">
                      <a:avLst/>
                    </a:prstGeom>
                  </pic:spPr>
                </pic:pic>
              </a:graphicData>
            </a:graphic>
          </wp:inline>
        </w:drawing>
      </w:r>
    </w:p>
    <w:p w14:paraId="26193B7C" w14:textId="77777777" w:rsidR="00E968A2" w:rsidRPr="00E968A2" w:rsidRDefault="00E968A2" w:rsidP="00E968A2">
      <w:pPr>
        <w:spacing w:line="276" w:lineRule="auto"/>
        <w:ind w:left="426"/>
        <w:rPr>
          <w:rFonts w:ascii="Roboto" w:hAnsi="Roboto" w:cs="Arial"/>
          <w:bCs/>
          <w:color w:val="262626" w:themeColor="text1" w:themeTint="D9"/>
          <w:sz w:val="20"/>
          <w:szCs w:val="20"/>
          <w:lang w:val="nl-NL"/>
        </w:rPr>
      </w:pPr>
    </w:p>
    <w:p w14:paraId="25CE3417" w14:textId="3CECBA2A" w:rsidR="00BA5FEE" w:rsidRPr="00E74385" w:rsidRDefault="00E968A2" w:rsidP="00E74385">
      <w:pPr>
        <w:numPr>
          <w:ilvl w:val="1"/>
          <w:numId w:val="2"/>
        </w:numPr>
        <w:spacing w:line="276" w:lineRule="auto"/>
        <w:ind w:left="426"/>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Ter informatie: in tabblad 4 mogen de bedragen in de kolommen AL geen decimalen bevatten. De IBR-tool zal deze verwijderen, (als u de bedragen wel met decimalen hebt ingevoerd) zodat u ze niet hoeft te corrigeren.</w:t>
      </w:r>
    </w:p>
    <w:p w14:paraId="100B4CF2" w14:textId="77777777" w:rsidR="00E74385" w:rsidRDefault="00E74385" w:rsidP="00E74385">
      <w:pPr>
        <w:spacing w:line="276" w:lineRule="auto"/>
        <w:rPr>
          <w:rFonts w:ascii="Roboto" w:hAnsi="Roboto" w:cs="Arial"/>
          <w:bCs/>
          <w:color w:val="262626" w:themeColor="text1" w:themeTint="D9"/>
          <w:sz w:val="20"/>
          <w:szCs w:val="20"/>
          <w:lang w:val="nl-NL"/>
        </w:rPr>
      </w:pPr>
    </w:p>
    <w:p w14:paraId="11C24CE7" w14:textId="0FDF995D" w:rsidR="00E74385" w:rsidRPr="00684107" w:rsidRDefault="00E74385" w:rsidP="00E74385">
      <w:pPr>
        <w:spacing w:line="276" w:lineRule="auto"/>
        <w:rPr>
          <w:rFonts w:ascii="Roboto" w:hAnsi="Roboto" w:cs="Arial"/>
          <w:bCs/>
          <w:color w:val="262626" w:themeColor="text1" w:themeTint="D9"/>
          <w:sz w:val="20"/>
          <w:szCs w:val="20"/>
          <w:lang w:val="nl-NL"/>
        </w:rPr>
      </w:pPr>
      <w:r w:rsidRPr="00684107">
        <w:rPr>
          <w:rFonts w:ascii="Roboto" w:hAnsi="Roboto" w:cs="Arial"/>
          <w:bCs/>
          <w:color w:val="262626" w:themeColor="text1" w:themeTint="D9"/>
          <w:sz w:val="20"/>
          <w:szCs w:val="20"/>
          <w:lang w:val="nl-NL"/>
        </w:rPr>
        <w:t>Eens de basistabel is opgemaakt, dient u over te gaan naar de tweede stap, waarin de IBR-tool wordt gebruikt voor de aanmaak van de 2 XML bestanden die u nodig heeft voor de dubbele upload:</w:t>
      </w:r>
    </w:p>
    <w:p w14:paraId="660CE3CD" w14:textId="77777777" w:rsidR="00E74385" w:rsidRPr="00684107" w:rsidRDefault="00E74385" w:rsidP="00E74385">
      <w:pPr>
        <w:pStyle w:val="Paragraphedeliste"/>
        <w:numPr>
          <w:ilvl w:val="0"/>
          <w:numId w:val="5"/>
        </w:numPr>
        <w:spacing w:line="276" w:lineRule="auto"/>
        <w:rPr>
          <w:rFonts w:ascii="Roboto" w:hAnsi="Roboto" w:cs="Arial"/>
          <w:bCs/>
          <w:color w:val="262626" w:themeColor="text1" w:themeTint="D9"/>
          <w:sz w:val="20"/>
          <w:szCs w:val="20"/>
          <w:lang w:val="nl-NL"/>
        </w:rPr>
      </w:pPr>
      <w:r w:rsidRPr="00684107">
        <w:rPr>
          <w:rFonts w:ascii="Roboto" w:hAnsi="Roboto" w:cs="Arial"/>
          <w:bCs/>
          <w:color w:val="262626" w:themeColor="text1" w:themeTint="D9"/>
          <w:sz w:val="20"/>
          <w:szCs w:val="20"/>
          <w:lang w:val="nl-NL"/>
        </w:rPr>
        <w:t>Upload voor het IBR op het IBR ledenportaal</w:t>
      </w:r>
    </w:p>
    <w:p w14:paraId="178C1DEB" w14:textId="77777777" w:rsidR="00E74385" w:rsidRPr="00684107" w:rsidRDefault="00E74385" w:rsidP="00E74385">
      <w:pPr>
        <w:pStyle w:val="Paragraphedeliste"/>
        <w:numPr>
          <w:ilvl w:val="0"/>
          <w:numId w:val="5"/>
        </w:numPr>
        <w:spacing w:line="276" w:lineRule="auto"/>
        <w:rPr>
          <w:rFonts w:ascii="Roboto" w:hAnsi="Roboto" w:cs="Arial"/>
          <w:bCs/>
          <w:color w:val="262626" w:themeColor="text1" w:themeTint="D9"/>
          <w:sz w:val="20"/>
          <w:szCs w:val="20"/>
          <w:lang w:val="nl-NL"/>
        </w:rPr>
      </w:pPr>
      <w:r w:rsidRPr="00684107">
        <w:rPr>
          <w:rFonts w:ascii="Roboto" w:hAnsi="Roboto" w:cs="Arial"/>
          <w:bCs/>
          <w:color w:val="262626" w:themeColor="text1" w:themeTint="D9"/>
          <w:sz w:val="20"/>
          <w:szCs w:val="20"/>
          <w:lang w:val="nl-NL"/>
        </w:rPr>
        <w:t xml:space="preserve">Upload voor het CTR op het </w:t>
      </w:r>
      <w:proofErr w:type="spellStart"/>
      <w:r w:rsidRPr="00684107">
        <w:rPr>
          <w:rFonts w:ascii="Roboto" w:hAnsi="Roboto" w:cs="Arial"/>
          <w:bCs/>
          <w:color w:val="262626" w:themeColor="text1" w:themeTint="D9"/>
          <w:sz w:val="20"/>
          <w:szCs w:val="20"/>
          <w:lang w:val="nl-NL"/>
        </w:rPr>
        <w:t>Fimis</w:t>
      </w:r>
      <w:proofErr w:type="spellEnd"/>
      <w:r w:rsidRPr="00684107">
        <w:rPr>
          <w:rFonts w:ascii="Roboto" w:hAnsi="Roboto" w:cs="Arial"/>
          <w:bCs/>
          <w:color w:val="262626" w:themeColor="text1" w:themeTint="D9"/>
          <w:sz w:val="20"/>
          <w:szCs w:val="20"/>
          <w:lang w:val="nl-NL"/>
        </w:rPr>
        <w:t xml:space="preserve"> portal van het FSMA (CTR).</w:t>
      </w:r>
    </w:p>
    <w:p w14:paraId="2C3B6272" w14:textId="77777777" w:rsidR="00E968A2" w:rsidRDefault="00E968A2" w:rsidP="00E968A2">
      <w:pPr>
        <w:spacing w:line="276" w:lineRule="auto"/>
        <w:rPr>
          <w:rFonts w:ascii="Roboto" w:hAnsi="Roboto" w:cs="Arial"/>
          <w:bCs/>
          <w:color w:val="262626" w:themeColor="text1" w:themeTint="D9"/>
          <w:sz w:val="20"/>
          <w:szCs w:val="20"/>
          <w:lang w:val="nl-NL"/>
        </w:rPr>
      </w:pPr>
    </w:p>
    <w:p w14:paraId="107664A4" w14:textId="77777777" w:rsidR="00E74385" w:rsidRPr="00E968A2" w:rsidRDefault="00E74385" w:rsidP="00E968A2">
      <w:pPr>
        <w:spacing w:line="276" w:lineRule="auto"/>
        <w:rPr>
          <w:rFonts w:ascii="Roboto" w:hAnsi="Roboto" w:cs="Arial"/>
          <w:bCs/>
          <w:color w:val="262626" w:themeColor="text1" w:themeTint="D9"/>
          <w:sz w:val="20"/>
          <w:szCs w:val="20"/>
          <w:lang w:val="nl-NL"/>
        </w:rPr>
      </w:pPr>
    </w:p>
    <w:tbl>
      <w:tblPr>
        <w:tblStyle w:val="Grilledutableau"/>
        <w:tblW w:w="0" w:type="auto"/>
        <w:tblLook w:val="04A0" w:firstRow="1" w:lastRow="0" w:firstColumn="1" w:lastColumn="0" w:noHBand="0" w:noVBand="1"/>
      </w:tblPr>
      <w:tblGrid>
        <w:gridCol w:w="8488"/>
      </w:tblGrid>
      <w:tr w:rsidR="00D17D4A" w:rsidRPr="001556B5" w14:paraId="34C17E84" w14:textId="77777777" w:rsidTr="0039305F">
        <w:tc>
          <w:tcPr>
            <w:tcW w:w="8488" w:type="dxa"/>
          </w:tcPr>
          <w:p w14:paraId="2C618895" w14:textId="65D4CD07" w:rsidR="00D17D4A" w:rsidRPr="00E968A2" w:rsidRDefault="00D17D4A" w:rsidP="00D17D4A">
            <w:p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2</w:t>
            </w:r>
            <w:r w:rsidRPr="00E968A2">
              <w:rPr>
                <w:rFonts w:ascii="Roboto" w:hAnsi="Roboto" w:cs="Arial"/>
                <w:bCs/>
                <w:color w:val="262626" w:themeColor="text1" w:themeTint="D9"/>
                <w:sz w:val="20"/>
                <w:szCs w:val="20"/>
                <w:vertAlign w:val="superscript"/>
                <w:lang w:val="nl-NL"/>
              </w:rPr>
              <w:t>e</w:t>
            </w:r>
            <w:r w:rsidRPr="00E968A2">
              <w:rPr>
                <w:rFonts w:ascii="Roboto" w:hAnsi="Roboto" w:cs="Arial"/>
                <w:bCs/>
                <w:color w:val="262626" w:themeColor="text1" w:themeTint="D9"/>
                <w:sz w:val="20"/>
                <w:szCs w:val="20"/>
                <w:lang w:val="nl-NL"/>
              </w:rPr>
              <w:t xml:space="preserve"> stap: Download het Excel</w:t>
            </w:r>
            <w:r>
              <w:rPr>
                <w:rFonts w:ascii="Roboto" w:hAnsi="Roboto" w:cs="Arial"/>
                <w:bCs/>
                <w:color w:val="262626" w:themeColor="text1" w:themeTint="D9"/>
                <w:sz w:val="20"/>
                <w:szCs w:val="20"/>
                <w:lang w:val="nl-NL"/>
              </w:rPr>
              <w:t xml:space="preserve"> </w:t>
            </w:r>
            <w:r w:rsidRPr="00E968A2">
              <w:rPr>
                <w:rFonts w:ascii="Roboto" w:hAnsi="Roboto" w:cs="Arial"/>
                <w:bCs/>
                <w:color w:val="262626" w:themeColor="text1" w:themeTint="D9"/>
                <w:sz w:val="20"/>
                <w:szCs w:val="20"/>
                <w:lang w:val="nl-NL"/>
              </w:rPr>
              <w:t>bestand "Cartography Excel2xml" van de IBR</w:t>
            </w:r>
            <w:r>
              <w:rPr>
                <w:rFonts w:ascii="Roboto" w:hAnsi="Roboto" w:cs="Arial"/>
                <w:bCs/>
                <w:color w:val="262626" w:themeColor="text1" w:themeTint="D9"/>
                <w:sz w:val="20"/>
                <w:szCs w:val="20"/>
                <w:lang w:val="nl-NL"/>
              </w:rPr>
              <w:t xml:space="preserve"> </w:t>
            </w:r>
            <w:r w:rsidRPr="00E968A2">
              <w:rPr>
                <w:rFonts w:ascii="Roboto" w:hAnsi="Roboto" w:cs="Arial"/>
                <w:bCs/>
                <w:color w:val="262626" w:themeColor="text1" w:themeTint="D9"/>
                <w:sz w:val="20"/>
                <w:szCs w:val="20"/>
                <w:lang w:val="nl-NL"/>
              </w:rPr>
              <w:t>website.</w:t>
            </w:r>
          </w:p>
        </w:tc>
      </w:tr>
    </w:tbl>
    <w:p w14:paraId="127961AE" w14:textId="77777777" w:rsidR="00E968A2" w:rsidRPr="00E968A2" w:rsidRDefault="00E968A2" w:rsidP="00E968A2">
      <w:pPr>
        <w:spacing w:line="276" w:lineRule="auto"/>
        <w:rPr>
          <w:rFonts w:ascii="Roboto" w:hAnsi="Roboto" w:cs="Arial"/>
          <w:bCs/>
          <w:color w:val="262626" w:themeColor="text1" w:themeTint="D9"/>
          <w:sz w:val="20"/>
          <w:szCs w:val="20"/>
          <w:lang w:val="nl-NL"/>
        </w:rPr>
      </w:pPr>
    </w:p>
    <w:tbl>
      <w:tblPr>
        <w:tblStyle w:val="Grilledutableau"/>
        <w:tblW w:w="0" w:type="auto"/>
        <w:tblLook w:val="04A0" w:firstRow="1" w:lastRow="0" w:firstColumn="1" w:lastColumn="0" w:noHBand="0" w:noVBand="1"/>
      </w:tblPr>
      <w:tblGrid>
        <w:gridCol w:w="8488"/>
      </w:tblGrid>
      <w:tr w:rsidR="00D17D4A" w:rsidRPr="005A57F0" w14:paraId="2A25E04E" w14:textId="77777777" w:rsidTr="00D17D4A">
        <w:tc>
          <w:tcPr>
            <w:tcW w:w="8488" w:type="dxa"/>
          </w:tcPr>
          <w:p w14:paraId="4744816C" w14:textId="77777777" w:rsidR="00D17D4A" w:rsidRPr="00E968A2" w:rsidRDefault="00D17D4A" w:rsidP="0039305F">
            <w:p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3</w:t>
            </w:r>
            <w:r w:rsidRPr="00E968A2">
              <w:rPr>
                <w:rFonts w:ascii="Roboto" w:hAnsi="Roboto" w:cs="Arial"/>
                <w:bCs/>
                <w:color w:val="262626" w:themeColor="text1" w:themeTint="D9"/>
                <w:sz w:val="20"/>
                <w:szCs w:val="20"/>
                <w:vertAlign w:val="superscript"/>
                <w:lang w:val="nl-NL"/>
              </w:rPr>
              <w:t>e</w:t>
            </w:r>
            <w:r w:rsidRPr="00E968A2">
              <w:rPr>
                <w:rFonts w:ascii="Roboto" w:hAnsi="Roboto" w:cs="Arial"/>
                <w:bCs/>
                <w:color w:val="262626" w:themeColor="text1" w:themeTint="D9"/>
                <w:sz w:val="20"/>
                <w:szCs w:val="20"/>
                <w:lang w:val="nl-NL"/>
              </w:rPr>
              <w:t xml:space="preserve"> stap: Als het volgende bericht verschijnt wanneer u het bestand opent:</w:t>
            </w:r>
          </w:p>
        </w:tc>
      </w:tr>
    </w:tbl>
    <w:p w14:paraId="3A8A9A92" w14:textId="77777777" w:rsidR="00E968A2" w:rsidRPr="00E968A2" w:rsidRDefault="00E968A2" w:rsidP="00E968A2">
      <w:pPr>
        <w:spacing w:line="276" w:lineRule="auto"/>
        <w:rPr>
          <w:rFonts w:ascii="Roboto" w:hAnsi="Roboto" w:cs="Arial"/>
          <w:bCs/>
          <w:color w:val="262626" w:themeColor="text1" w:themeTint="D9"/>
          <w:sz w:val="20"/>
          <w:szCs w:val="20"/>
          <w:lang w:val="nl-NL"/>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tblGrid>
      <w:tr w:rsidR="00E968A2" w:rsidRPr="00E968A2" w14:paraId="4D775639" w14:textId="77777777" w:rsidTr="0039305F">
        <w:trPr>
          <w:trHeight w:val="600"/>
        </w:trPr>
        <w:tc>
          <w:tcPr>
            <w:tcW w:w="6300" w:type="dxa"/>
          </w:tcPr>
          <w:p w14:paraId="7258A322" w14:textId="77777777" w:rsidR="00E968A2" w:rsidRPr="00E968A2" w:rsidRDefault="00E968A2" w:rsidP="00E968A2">
            <w:pPr>
              <w:spacing w:line="276" w:lineRule="auto"/>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46C601B4" wp14:editId="353C27D7">
                  <wp:extent cx="3657600" cy="338263"/>
                  <wp:effectExtent l="0" t="0" r="0" b="5080"/>
                  <wp:docPr id="1913975716" name="Image 1913975716"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0173" name="Image 1" descr="Une image contenant texte, Police, capture d’écran, ligne&#10;&#10;Description générée automatiquement"/>
                          <pic:cNvPicPr/>
                        </pic:nvPicPr>
                        <pic:blipFill>
                          <a:blip r:embed="rId17"/>
                          <a:stretch>
                            <a:fillRect/>
                          </a:stretch>
                        </pic:blipFill>
                        <pic:spPr>
                          <a:xfrm>
                            <a:off x="0" y="0"/>
                            <a:ext cx="3712428" cy="343334"/>
                          </a:xfrm>
                          <a:prstGeom prst="rect">
                            <a:avLst/>
                          </a:prstGeom>
                        </pic:spPr>
                      </pic:pic>
                    </a:graphicData>
                  </a:graphic>
                </wp:inline>
              </w:drawing>
            </w:r>
          </w:p>
        </w:tc>
      </w:tr>
    </w:tbl>
    <w:p w14:paraId="7633A0BF" w14:textId="77777777" w:rsidR="00E968A2" w:rsidRPr="00E968A2" w:rsidRDefault="00E968A2" w:rsidP="00D17D4A">
      <w:pPr>
        <w:spacing w:line="276" w:lineRule="auto"/>
        <w:ind w:left="567"/>
        <w:rPr>
          <w:rFonts w:ascii="Roboto" w:hAnsi="Roboto" w:cs="Arial"/>
          <w:bCs/>
          <w:color w:val="262626" w:themeColor="text1" w:themeTint="D9"/>
          <w:sz w:val="20"/>
          <w:szCs w:val="20"/>
          <w:lang w:val="fr-BE"/>
        </w:rPr>
      </w:pPr>
    </w:p>
    <w:p w14:paraId="35AAA9A3"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lastRenderedPageBreak/>
        <w:t>U moet de bestandseigenschappen wijzigen om de macro's die uw MS Office-versie heeft geblokkeerd, weer te activeren.</w:t>
      </w:r>
    </w:p>
    <w:p w14:paraId="6F3A9B91"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p>
    <w:p w14:paraId="366F0336"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1</w:t>
      </w:r>
      <w:r w:rsidRPr="00E968A2">
        <w:rPr>
          <w:rFonts w:ascii="Roboto" w:hAnsi="Roboto" w:cs="Arial"/>
          <w:bCs/>
          <w:color w:val="262626" w:themeColor="text1" w:themeTint="D9"/>
          <w:sz w:val="20"/>
          <w:szCs w:val="20"/>
          <w:vertAlign w:val="superscript"/>
          <w:lang w:val="nl-NL"/>
        </w:rPr>
        <w:t>e</w:t>
      </w:r>
      <w:r w:rsidRPr="00E968A2">
        <w:rPr>
          <w:rFonts w:ascii="Roboto" w:hAnsi="Roboto" w:cs="Arial"/>
          <w:bCs/>
          <w:color w:val="262626" w:themeColor="text1" w:themeTint="D9"/>
          <w:sz w:val="20"/>
          <w:szCs w:val="20"/>
          <w:lang w:val="nl-NL"/>
        </w:rPr>
        <w:t xml:space="preserve"> optie: </w:t>
      </w:r>
    </w:p>
    <w:p w14:paraId="5BDAFA12"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p>
    <w:p w14:paraId="7AB85B01"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U kunt macro's ontgrendelen door de bestandseigenschappen als volgt te wijzigen:</w:t>
      </w:r>
    </w:p>
    <w:p w14:paraId="0D8826BC"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Open Windows Verkenner en navigeer naar de map waar u het bestand hebt opgeslagen.</w:t>
      </w:r>
    </w:p>
    <w:p w14:paraId="3B42A708"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Klik met de rechtermuisknop op het bestand en selecteer vervolgens Eigenschappen in het contextmenu.</w:t>
      </w:r>
    </w:p>
    <w:p w14:paraId="070EA23F" w14:textId="77777777" w:rsid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Vink onderaan het tabblad Algemeen het vakje Deblokkeren aan en selecteer OK.</w:t>
      </w:r>
    </w:p>
    <w:p w14:paraId="508920A7" w14:textId="77777777" w:rsidR="001556B5" w:rsidRPr="00E968A2" w:rsidRDefault="001556B5" w:rsidP="001556B5">
      <w:pPr>
        <w:spacing w:line="276" w:lineRule="auto"/>
        <w:ind w:left="1080"/>
        <w:rPr>
          <w:rFonts w:ascii="Roboto" w:hAnsi="Roboto" w:cs="Arial"/>
          <w:bCs/>
          <w:color w:val="262626" w:themeColor="text1" w:themeTint="D9"/>
          <w:sz w:val="20"/>
          <w:szCs w:val="20"/>
          <w:lang w:val="nl-NL"/>
        </w:rPr>
      </w:pPr>
    </w:p>
    <w:p w14:paraId="5772F12D" w14:textId="77777777" w:rsidR="00E968A2" w:rsidRPr="00E968A2" w:rsidRDefault="00E968A2" w:rsidP="00E968A2">
      <w:p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rPr>
        <w:drawing>
          <wp:anchor distT="0" distB="0" distL="114300" distR="114300" simplePos="0" relativeHeight="251658242" behindDoc="0" locked="0" layoutInCell="1" allowOverlap="1" wp14:anchorId="5FD12797" wp14:editId="75E8A671">
            <wp:simplePos x="0" y="0"/>
            <wp:positionH relativeFrom="margin">
              <wp:align>center</wp:align>
            </wp:positionH>
            <wp:positionV relativeFrom="paragraph">
              <wp:posOffset>81915</wp:posOffset>
            </wp:positionV>
            <wp:extent cx="1424940" cy="1876425"/>
            <wp:effectExtent l="0" t="0" r="3810" b="9525"/>
            <wp:wrapSquare wrapText="bothSides"/>
            <wp:docPr id="416118025" name="Image 1" descr="Dans les propriétés du fichier, dans la partie inférieure de l’onglet Général, une section Sécurité s’affiche avec une case à cocher pour débloquer le fich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es propriétés du fichier, dans la partie inférieure de l’onglet Général, une section Sécurité s’affiche avec une case à cocher pour débloquer le fichi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494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B1E37"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2CE32023"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2054B7CF"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D1C328C"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DCC2775"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4C12A46C"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023A92E3"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4DF05643" w14:textId="38B04151" w:rsidR="33FC8682" w:rsidRPr="001556B5" w:rsidRDefault="33FC8682">
      <w:pPr>
        <w:rPr>
          <w:lang w:val="nl-NL"/>
        </w:rPr>
      </w:pPr>
    </w:p>
    <w:p w14:paraId="1C21C52A" w14:textId="77777777" w:rsidR="00E968A2" w:rsidRDefault="00E968A2" w:rsidP="00E968A2">
      <w:pPr>
        <w:spacing w:line="276" w:lineRule="auto"/>
        <w:rPr>
          <w:rFonts w:ascii="Roboto" w:hAnsi="Roboto" w:cs="Arial"/>
          <w:bCs/>
          <w:color w:val="262626" w:themeColor="text1" w:themeTint="D9"/>
          <w:sz w:val="20"/>
          <w:szCs w:val="20"/>
          <w:lang w:val="nl-NL"/>
        </w:rPr>
      </w:pPr>
    </w:p>
    <w:p w14:paraId="36730BE8" w14:textId="77777777" w:rsidR="00D17D4A" w:rsidRDefault="00D17D4A" w:rsidP="00E968A2">
      <w:pPr>
        <w:spacing w:line="276" w:lineRule="auto"/>
        <w:rPr>
          <w:rFonts w:ascii="Roboto" w:hAnsi="Roboto" w:cs="Arial"/>
          <w:bCs/>
          <w:color w:val="262626" w:themeColor="text1" w:themeTint="D9"/>
          <w:sz w:val="20"/>
          <w:szCs w:val="20"/>
          <w:lang w:val="nl-NL"/>
        </w:rPr>
      </w:pPr>
    </w:p>
    <w:p w14:paraId="02FD85D7" w14:textId="77777777" w:rsidR="00D17D4A" w:rsidRPr="00E968A2" w:rsidRDefault="00D17D4A" w:rsidP="00E968A2">
      <w:pPr>
        <w:spacing w:line="276" w:lineRule="auto"/>
        <w:rPr>
          <w:rFonts w:ascii="Roboto" w:hAnsi="Roboto" w:cs="Arial"/>
          <w:bCs/>
          <w:color w:val="262626" w:themeColor="text1" w:themeTint="D9"/>
          <w:sz w:val="20"/>
          <w:szCs w:val="20"/>
          <w:lang w:val="nl-NL"/>
        </w:rPr>
      </w:pPr>
    </w:p>
    <w:p w14:paraId="5695A6AA"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4627A066"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2</w:t>
      </w:r>
      <w:r w:rsidRPr="00E968A2">
        <w:rPr>
          <w:rFonts w:ascii="Roboto" w:hAnsi="Roboto" w:cs="Arial"/>
          <w:bCs/>
          <w:color w:val="262626" w:themeColor="text1" w:themeTint="D9"/>
          <w:sz w:val="20"/>
          <w:szCs w:val="20"/>
          <w:vertAlign w:val="superscript"/>
          <w:lang w:val="nl-NL"/>
        </w:rPr>
        <w:t>e</w:t>
      </w:r>
      <w:r w:rsidRPr="00E968A2">
        <w:rPr>
          <w:rFonts w:ascii="Roboto" w:hAnsi="Roboto" w:cs="Arial"/>
          <w:bCs/>
          <w:color w:val="262626" w:themeColor="text1" w:themeTint="D9"/>
          <w:sz w:val="20"/>
          <w:szCs w:val="20"/>
          <w:lang w:val="nl-NL"/>
        </w:rPr>
        <w:t xml:space="preserve"> optie: </w:t>
      </w:r>
    </w:p>
    <w:p w14:paraId="79413E52"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p>
    <w:p w14:paraId="5700C4C0" w14:textId="77777777" w:rsidR="00E968A2" w:rsidRPr="00E968A2" w:rsidRDefault="00E968A2" w:rsidP="00D17D4A">
      <w:pPr>
        <w:spacing w:line="276" w:lineRule="auto"/>
        <w:ind w:left="567"/>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Als het bovenstaande bericht niet verschijnt, open dan het bestand.</w:t>
      </w:r>
    </w:p>
    <w:p w14:paraId="5388E86B"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Klik op "Bestand" in het menu linksboven</w:t>
      </w:r>
    </w:p>
    <w:p w14:paraId="46493593"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Klik op "optie" onderaan in het menu aan de linkerkant</w:t>
      </w:r>
    </w:p>
    <w:p w14:paraId="0199270A"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 xml:space="preserve">Klik op </w:t>
      </w:r>
      <w:proofErr w:type="spellStart"/>
      <w:r w:rsidRPr="00E968A2">
        <w:rPr>
          <w:rFonts w:ascii="Roboto" w:hAnsi="Roboto" w:cs="Arial"/>
          <w:bCs/>
          <w:color w:val="262626" w:themeColor="text1" w:themeTint="D9"/>
          <w:sz w:val="20"/>
          <w:szCs w:val="20"/>
          <w:lang w:val="nl-NL"/>
        </w:rPr>
        <w:t>Privacybeheercentrum</w:t>
      </w:r>
      <w:proofErr w:type="spellEnd"/>
      <w:r w:rsidRPr="00E968A2">
        <w:rPr>
          <w:rFonts w:ascii="Roboto" w:hAnsi="Roboto" w:cs="Arial"/>
          <w:bCs/>
          <w:color w:val="262626" w:themeColor="text1" w:themeTint="D9"/>
          <w:sz w:val="20"/>
          <w:szCs w:val="20"/>
          <w:lang w:val="nl-NL"/>
        </w:rPr>
        <w:t xml:space="preserve"> onderaan in het menu aan de linkerkant</w:t>
      </w:r>
    </w:p>
    <w:p w14:paraId="6B7B6DEB"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7934AE8E" w14:textId="77777777" w:rsid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lang w:val="fr-BE"/>
        </w:rPr>
        <mc:AlternateContent>
          <mc:Choice Requires="wps">
            <w:drawing>
              <wp:anchor distT="0" distB="0" distL="114300" distR="114300" simplePos="0" relativeHeight="251658244" behindDoc="0" locked="0" layoutInCell="1" allowOverlap="1" wp14:anchorId="79462E0A" wp14:editId="1461328B">
                <wp:simplePos x="0" y="0"/>
                <wp:positionH relativeFrom="column">
                  <wp:posOffset>3900804</wp:posOffset>
                </wp:positionH>
                <wp:positionV relativeFrom="paragraph">
                  <wp:posOffset>205106</wp:posOffset>
                </wp:positionV>
                <wp:extent cx="1000125" cy="914400"/>
                <wp:effectExtent l="38100" t="0" r="28575" b="57150"/>
                <wp:wrapNone/>
                <wp:docPr id="1015530092" name="Connecteur droit avec flèche 2"/>
                <wp:cNvGraphicFramePr/>
                <a:graphic xmlns:a="http://schemas.openxmlformats.org/drawingml/2006/main">
                  <a:graphicData uri="http://schemas.microsoft.com/office/word/2010/wordprocessingShape">
                    <wps:wsp>
                      <wps:cNvCnPr/>
                      <wps:spPr>
                        <a:xfrm flipH="1">
                          <a:off x="0" y="0"/>
                          <a:ext cx="100012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8C44E9" id="_x0000_t32" coordsize="21600,21600" o:spt="32" o:oned="t" path="m,l21600,21600e" filled="f">
                <v:path arrowok="t" fillok="f" o:connecttype="none"/>
                <o:lock v:ext="edit" shapetype="t"/>
              </v:shapetype>
              <v:shape id="Connecteur droit avec flèche 2" o:spid="_x0000_s1026" type="#_x0000_t32" style="position:absolute;margin-left:307.15pt;margin-top:16.15pt;width:78.75pt;height:1in;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" strokecolor="#4472c4 [3204]" strokeweight=".5pt">
                <v:stroke endarrow="block" joinstyle="miter"/>
              </v:shape>
            </w:pict>
          </mc:Fallback>
        </mc:AlternateContent>
      </w:r>
      <w:r w:rsidRPr="00E968A2">
        <w:rPr>
          <w:rFonts w:ascii="Roboto" w:hAnsi="Roboto" w:cs="Arial"/>
          <w:bCs/>
          <w:color w:val="262626" w:themeColor="text1" w:themeTint="D9"/>
          <w:sz w:val="20"/>
          <w:szCs w:val="20"/>
          <w:lang w:val="nl-NL"/>
        </w:rPr>
        <w:t xml:space="preserve">Klik op "Instellingen </w:t>
      </w:r>
      <w:proofErr w:type="spellStart"/>
      <w:r w:rsidRPr="00E968A2">
        <w:rPr>
          <w:rFonts w:ascii="Roboto" w:hAnsi="Roboto" w:cs="Arial"/>
          <w:bCs/>
          <w:color w:val="262626" w:themeColor="text1" w:themeTint="D9"/>
          <w:sz w:val="20"/>
          <w:szCs w:val="20"/>
          <w:lang w:val="nl-NL"/>
        </w:rPr>
        <w:t>Privacybeheercentrum</w:t>
      </w:r>
      <w:proofErr w:type="spellEnd"/>
      <w:r w:rsidRPr="00E968A2">
        <w:rPr>
          <w:rFonts w:ascii="Roboto" w:hAnsi="Roboto" w:cs="Arial"/>
          <w:bCs/>
          <w:color w:val="262626" w:themeColor="text1" w:themeTint="D9"/>
          <w:sz w:val="20"/>
          <w:szCs w:val="20"/>
          <w:lang w:val="nl-NL"/>
        </w:rPr>
        <w:t>" in het midden van het menu</w:t>
      </w:r>
    </w:p>
    <w:p w14:paraId="5BBFFE60" w14:textId="77777777" w:rsidR="00D17D4A" w:rsidRPr="00E968A2" w:rsidRDefault="00D17D4A" w:rsidP="00D17D4A">
      <w:pPr>
        <w:spacing w:line="276" w:lineRule="auto"/>
        <w:rPr>
          <w:rFonts w:ascii="Roboto" w:hAnsi="Roboto" w:cs="Arial"/>
          <w:bCs/>
          <w:color w:val="262626" w:themeColor="text1" w:themeTint="D9"/>
          <w:sz w:val="20"/>
          <w:szCs w:val="20"/>
          <w:lang w:val="nl-NL"/>
        </w:rPr>
      </w:pPr>
    </w:p>
    <w:p w14:paraId="75196F66" w14:textId="77777777" w:rsidR="00E968A2" w:rsidRPr="00E968A2" w:rsidRDefault="00E968A2" w:rsidP="00E968A2">
      <w:p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lang w:val="fr-BE"/>
        </w:rPr>
        <w:drawing>
          <wp:anchor distT="0" distB="0" distL="114300" distR="114300" simplePos="0" relativeHeight="251658243" behindDoc="0" locked="0" layoutInCell="1" allowOverlap="1" wp14:anchorId="6FDCAA2D" wp14:editId="7F797C93">
            <wp:simplePos x="0" y="0"/>
            <wp:positionH relativeFrom="margin">
              <wp:align>center</wp:align>
            </wp:positionH>
            <wp:positionV relativeFrom="paragraph">
              <wp:posOffset>0</wp:posOffset>
            </wp:positionV>
            <wp:extent cx="3423917" cy="1323975"/>
            <wp:effectExtent l="0" t="0" r="5715" b="0"/>
            <wp:wrapSquare wrapText="bothSides"/>
            <wp:docPr id="895313213" name="Image 1" descr="Une image contenant texte, logiciel, Page web,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13213" name="Image 1" descr="Une image contenant texte, logiciel, Page web, capture d’écra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3917" cy="1323975"/>
                    </a:xfrm>
                    <a:prstGeom prst="rect">
                      <a:avLst/>
                    </a:prstGeom>
                  </pic:spPr>
                </pic:pic>
              </a:graphicData>
            </a:graphic>
          </wp:anchor>
        </w:drawing>
      </w:r>
      <w:r w:rsidRPr="00E968A2">
        <w:rPr>
          <w:rFonts w:ascii="Roboto" w:hAnsi="Roboto" w:cs="Arial"/>
          <w:bCs/>
          <w:color w:val="262626" w:themeColor="text1" w:themeTint="D9"/>
          <w:sz w:val="20"/>
          <w:szCs w:val="20"/>
          <w:lang w:val="nl-NL"/>
        </w:rPr>
        <w:t xml:space="preserve"> </w:t>
      </w:r>
    </w:p>
    <w:p w14:paraId="6BD398F5"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2F9FE76A"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247DA374"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02F459BC"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7323246F"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2639BDCC"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10331540"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552A944" w14:textId="5CC6983E" w:rsidR="001556B5" w:rsidRDefault="001556B5">
      <w:pPr>
        <w:rPr>
          <w:rFonts w:ascii="Roboto" w:hAnsi="Roboto" w:cs="Arial"/>
          <w:bCs/>
          <w:color w:val="262626" w:themeColor="text1" w:themeTint="D9"/>
          <w:sz w:val="20"/>
          <w:szCs w:val="20"/>
          <w:lang w:val="nl-NL"/>
        </w:rPr>
      </w:pPr>
      <w:r>
        <w:rPr>
          <w:rFonts w:ascii="Roboto" w:hAnsi="Roboto" w:cs="Arial"/>
          <w:bCs/>
          <w:color w:val="262626" w:themeColor="text1" w:themeTint="D9"/>
          <w:sz w:val="20"/>
          <w:szCs w:val="20"/>
          <w:lang w:val="nl-NL"/>
        </w:rPr>
        <w:br w:type="page"/>
      </w:r>
    </w:p>
    <w:p w14:paraId="49CB57DE" w14:textId="77777777" w:rsidR="00D17D4A" w:rsidRDefault="00D17D4A" w:rsidP="00E968A2">
      <w:pPr>
        <w:spacing w:line="276" w:lineRule="auto"/>
        <w:rPr>
          <w:rFonts w:ascii="Roboto" w:hAnsi="Roboto" w:cs="Arial"/>
          <w:bCs/>
          <w:color w:val="262626" w:themeColor="text1" w:themeTint="D9"/>
          <w:sz w:val="20"/>
          <w:szCs w:val="20"/>
          <w:lang w:val="nl-NL"/>
        </w:rPr>
      </w:pPr>
    </w:p>
    <w:p w14:paraId="5DCE0E3A" w14:textId="77777777" w:rsidR="00E968A2" w:rsidRPr="00E968A2" w:rsidRDefault="00E968A2" w:rsidP="00E968A2">
      <w:pPr>
        <w:numPr>
          <w:ilvl w:val="0"/>
          <w:numId w:val="3"/>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Klik op "Macro-instellingen" in het midden van het linker menu en controleer de onderstaande opties:</w:t>
      </w:r>
    </w:p>
    <w:p w14:paraId="4504BD28"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1D98B8F" w14:textId="77777777" w:rsidR="00E968A2" w:rsidRPr="00E968A2" w:rsidRDefault="00E968A2" w:rsidP="00D17D4A">
      <w:pPr>
        <w:spacing w:line="276" w:lineRule="auto"/>
        <w:ind w:left="993"/>
        <w:rPr>
          <w:rFonts w:ascii="Roboto" w:hAnsi="Roboto" w:cs="Arial"/>
          <w:bCs/>
          <w:color w:val="262626" w:themeColor="text1" w:themeTint="D9"/>
          <w:sz w:val="20"/>
          <w:szCs w:val="20"/>
          <w:lang w:val="fr-BE"/>
        </w:rPr>
      </w:pPr>
      <w:r w:rsidRPr="00E968A2">
        <w:rPr>
          <w:rFonts w:ascii="Roboto" w:hAnsi="Roboto" w:cs="Arial"/>
          <w:bCs/>
          <w:noProof/>
          <w:color w:val="262626" w:themeColor="text1" w:themeTint="D9"/>
          <w:sz w:val="20"/>
          <w:szCs w:val="20"/>
          <w:lang w:val="fr-BE"/>
        </w:rPr>
        <w:drawing>
          <wp:inline distT="0" distB="0" distL="0" distR="0" wp14:anchorId="72AD19E5" wp14:editId="75C76830">
            <wp:extent cx="4734838" cy="1866900"/>
            <wp:effectExtent l="0" t="0" r="8890" b="0"/>
            <wp:docPr id="503065282" name="Image 1" descr="Une image contenant texte, logiciel, nombr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65282" name="Image 1" descr="Une image contenant texte, logiciel, nombre, ligne&#10;&#10;Description générée automatiquement"/>
                    <pic:cNvPicPr/>
                  </pic:nvPicPr>
                  <pic:blipFill>
                    <a:blip r:embed="rId20"/>
                    <a:stretch>
                      <a:fillRect/>
                    </a:stretch>
                  </pic:blipFill>
                  <pic:spPr>
                    <a:xfrm>
                      <a:off x="0" y="0"/>
                      <a:ext cx="4745469" cy="1871092"/>
                    </a:xfrm>
                    <a:prstGeom prst="rect">
                      <a:avLst/>
                    </a:prstGeom>
                  </pic:spPr>
                </pic:pic>
              </a:graphicData>
            </a:graphic>
          </wp:inline>
        </w:drawing>
      </w:r>
    </w:p>
    <w:p w14:paraId="34678498" w14:textId="77777777" w:rsidR="00E968A2" w:rsidRPr="00E968A2" w:rsidRDefault="00E968A2" w:rsidP="00E968A2">
      <w:pPr>
        <w:spacing w:line="276" w:lineRule="auto"/>
        <w:rPr>
          <w:rFonts w:ascii="Roboto" w:hAnsi="Roboto" w:cs="Arial"/>
          <w:bCs/>
          <w:color w:val="262626" w:themeColor="text1" w:themeTint="D9"/>
          <w:sz w:val="20"/>
          <w:szCs w:val="20"/>
          <w:lang w:val="fr-BE"/>
        </w:rPr>
      </w:pPr>
    </w:p>
    <w:tbl>
      <w:tblPr>
        <w:tblStyle w:val="Grilledutableau"/>
        <w:tblW w:w="0" w:type="auto"/>
        <w:tblLook w:val="04A0" w:firstRow="1" w:lastRow="0" w:firstColumn="1" w:lastColumn="0" w:noHBand="0" w:noVBand="1"/>
      </w:tblPr>
      <w:tblGrid>
        <w:gridCol w:w="8488"/>
      </w:tblGrid>
      <w:tr w:rsidR="00D17D4A" w:rsidRPr="005A57F0" w14:paraId="576D74A2" w14:textId="77777777" w:rsidTr="33FC8682">
        <w:tc>
          <w:tcPr>
            <w:tcW w:w="8488" w:type="dxa"/>
          </w:tcPr>
          <w:p w14:paraId="24CFEABF" w14:textId="26DB300C" w:rsidR="00D17D4A" w:rsidRPr="00E968A2" w:rsidRDefault="55C363BC">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4</w:t>
            </w:r>
            <w:r w:rsidR="00D17D4A" w:rsidRPr="33FC8682">
              <w:rPr>
                <w:rFonts w:ascii="Roboto" w:hAnsi="Roboto" w:cs="Arial"/>
                <w:color w:val="262626" w:themeColor="text1" w:themeTint="D9"/>
                <w:sz w:val="20"/>
                <w:szCs w:val="20"/>
                <w:vertAlign w:val="superscript"/>
                <w:lang w:val="nl-NL"/>
              </w:rPr>
              <w:t>e</w:t>
            </w:r>
            <w:r w:rsidR="00D17D4A" w:rsidRPr="33FC8682">
              <w:rPr>
                <w:rFonts w:ascii="Roboto" w:hAnsi="Roboto" w:cs="Arial"/>
                <w:color w:val="262626" w:themeColor="text1" w:themeTint="D9"/>
                <w:sz w:val="20"/>
                <w:szCs w:val="20"/>
                <w:lang w:val="nl-NL"/>
              </w:rPr>
              <w:t xml:space="preserve"> stap: XML bestanden genereren</w:t>
            </w:r>
          </w:p>
        </w:tc>
      </w:tr>
    </w:tbl>
    <w:p w14:paraId="605FC0E9" w14:textId="77777777" w:rsidR="00D17D4A" w:rsidRDefault="00D17D4A" w:rsidP="00E968A2">
      <w:pPr>
        <w:spacing w:line="276" w:lineRule="auto"/>
        <w:rPr>
          <w:rFonts w:ascii="Roboto" w:hAnsi="Roboto" w:cs="Arial"/>
          <w:bCs/>
          <w:color w:val="262626" w:themeColor="text1" w:themeTint="D9"/>
          <w:sz w:val="20"/>
          <w:szCs w:val="20"/>
          <w:lang w:val="nl-NL"/>
        </w:rPr>
      </w:pPr>
    </w:p>
    <w:p w14:paraId="51ED7810" w14:textId="77777777" w:rsidR="00C67CD8" w:rsidRPr="00C67CD8" w:rsidRDefault="00C67CD8" w:rsidP="00C67CD8">
      <w:pPr>
        <w:spacing w:line="276" w:lineRule="auto"/>
        <w:rPr>
          <w:rFonts w:ascii="Roboto" w:hAnsi="Roboto" w:cs="Arial"/>
          <w:color w:val="262626" w:themeColor="text1" w:themeTint="D9"/>
          <w:sz w:val="20"/>
          <w:szCs w:val="20"/>
          <w:lang w:val="nl-NL"/>
        </w:rPr>
      </w:pPr>
      <w:r w:rsidRPr="00C67CD8">
        <w:rPr>
          <w:rFonts w:ascii="Roboto" w:hAnsi="Roboto" w:cs="Arial"/>
          <w:color w:val="262626" w:themeColor="text1" w:themeTint="D9"/>
          <w:sz w:val="20"/>
          <w:szCs w:val="20"/>
          <w:lang w:val="nl-NL"/>
        </w:rPr>
        <w:t xml:space="preserve">Als de verklaring betrekking heeft op het bedrijfsrevisorenkantoor: selecteer in de </w:t>
      </w:r>
      <w:proofErr w:type="spellStart"/>
      <w:r w:rsidRPr="00C67CD8">
        <w:rPr>
          <w:rFonts w:ascii="Roboto" w:hAnsi="Roboto" w:cs="Arial"/>
          <w:color w:val="262626" w:themeColor="text1" w:themeTint="D9"/>
          <w:sz w:val="20"/>
          <w:szCs w:val="20"/>
          <w:lang w:val="nl-NL"/>
        </w:rPr>
        <w:t>listbox</w:t>
      </w:r>
      <w:proofErr w:type="spellEnd"/>
      <w:r w:rsidRPr="00C67CD8">
        <w:rPr>
          <w:rFonts w:ascii="Roboto" w:hAnsi="Roboto" w:cs="Arial"/>
          <w:color w:val="262626" w:themeColor="text1" w:themeTint="D9"/>
          <w:sz w:val="20"/>
          <w:szCs w:val="20"/>
          <w:lang w:val="nl-NL"/>
        </w:rPr>
        <w:t xml:space="preserve"> in cel K3 “KBO </w:t>
      </w:r>
      <w:proofErr w:type="spellStart"/>
      <w:r w:rsidRPr="00C67CD8">
        <w:rPr>
          <w:rFonts w:ascii="Roboto" w:hAnsi="Roboto" w:cs="Arial"/>
          <w:color w:val="262626" w:themeColor="text1" w:themeTint="D9"/>
          <w:sz w:val="20"/>
          <w:szCs w:val="20"/>
          <w:lang w:val="nl-NL"/>
        </w:rPr>
        <w:t>Number</w:t>
      </w:r>
      <w:proofErr w:type="spellEnd"/>
      <w:r w:rsidRPr="00C67CD8">
        <w:rPr>
          <w:rFonts w:ascii="Roboto" w:hAnsi="Roboto" w:cs="Arial"/>
          <w:color w:val="262626" w:themeColor="text1" w:themeTint="D9"/>
          <w:sz w:val="20"/>
          <w:szCs w:val="20"/>
          <w:lang w:val="nl-NL"/>
        </w:rPr>
        <w:t>” en vul in de kolom “Value” het KBO-nummer in.</w:t>
      </w:r>
    </w:p>
    <w:p w14:paraId="1E23D8C7" w14:textId="73C41C98" w:rsidR="00C67CD8" w:rsidRPr="00C67CD8" w:rsidRDefault="00C67CD8" w:rsidP="00C67CD8">
      <w:pPr>
        <w:spacing w:line="276" w:lineRule="auto"/>
        <w:rPr>
          <w:rFonts w:ascii="Roboto" w:hAnsi="Roboto" w:cs="Arial"/>
          <w:color w:val="262626" w:themeColor="text1" w:themeTint="D9"/>
          <w:sz w:val="20"/>
          <w:szCs w:val="20"/>
          <w:lang w:val="nl-NL"/>
        </w:rPr>
      </w:pPr>
      <w:r w:rsidRPr="00C67CD8">
        <w:rPr>
          <w:rFonts w:ascii="Roboto" w:hAnsi="Roboto" w:cs="Arial"/>
          <w:color w:val="262626" w:themeColor="text1" w:themeTint="D9"/>
          <w:sz w:val="20"/>
          <w:szCs w:val="20"/>
          <w:lang w:val="nl-NL"/>
        </w:rPr>
        <w:t xml:space="preserve">Als de verklaring betrekking heeft op de bedrijfsrevisor - natuurlijke persoon: kies in de </w:t>
      </w:r>
      <w:proofErr w:type="spellStart"/>
      <w:r w:rsidRPr="00C67CD8">
        <w:rPr>
          <w:rFonts w:ascii="Roboto" w:hAnsi="Roboto" w:cs="Arial"/>
          <w:color w:val="262626" w:themeColor="text1" w:themeTint="D9"/>
          <w:sz w:val="20"/>
          <w:szCs w:val="20"/>
          <w:lang w:val="nl-NL"/>
        </w:rPr>
        <w:t>listbox</w:t>
      </w:r>
      <w:proofErr w:type="spellEnd"/>
      <w:r w:rsidRPr="00C67CD8">
        <w:rPr>
          <w:rFonts w:ascii="Roboto" w:hAnsi="Roboto" w:cs="Arial"/>
          <w:color w:val="262626" w:themeColor="text1" w:themeTint="D9"/>
          <w:sz w:val="20"/>
          <w:szCs w:val="20"/>
          <w:lang w:val="nl-NL"/>
        </w:rPr>
        <w:t xml:space="preserve"> in cel K3 de term “IBR-IRE </w:t>
      </w:r>
      <w:proofErr w:type="spellStart"/>
      <w:r w:rsidRPr="00C67CD8">
        <w:rPr>
          <w:rFonts w:ascii="Roboto" w:hAnsi="Roboto" w:cs="Arial"/>
          <w:color w:val="262626" w:themeColor="text1" w:themeTint="D9"/>
          <w:sz w:val="20"/>
          <w:szCs w:val="20"/>
          <w:lang w:val="nl-NL"/>
        </w:rPr>
        <w:t>Number</w:t>
      </w:r>
      <w:proofErr w:type="spellEnd"/>
      <w:r w:rsidRPr="00C67CD8">
        <w:rPr>
          <w:rFonts w:ascii="Roboto" w:hAnsi="Roboto" w:cs="Arial"/>
          <w:color w:val="262626" w:themeColor="text1" w:themeTint="D9"/>
          <w:sz w:val="20"/>
          <w:szCs w:val="20"/>
          <w:lang w:val="nl-NL"/>
        </w:rPr>
        <w:t>” en vul in de kolom “Value” uw IBR-lidmaatschapsnummer (nummer openbaar register) in.</w:t>
      </w:r>
    </w:p>
    <w:p w14:paraId="4C201945" w14:textId="60401CDD" w:rsidR="00E01458" w:rsidRDefault="00C67CD8" w:rsidP="00C67CD8">
      <w:pPr>
        <w:spacing w:line="276" w:lineRule="auto"/>
        <w:rPr>
          <w:rFonts w:ascii="Roboto" w:hAnsi="Roboto" w:cs="Arial"/>
          <w:color w:val="262626" w:themeColor="text1" w:themeTint="D9"/>
          <w:sz w:val="20"/>
          <w:szCs w:val="20"/>
          <w:lang w:val="nl-NL"/>
        </w:rPr>
      </w:pPr>
      <w:r w:rsidRPr="00C67CD8">
        <w:rPr>
          <w:rFonts w:ascii="Roboto" w:hAnsi="Roboto" w:cs="Arial"/>
          <w:color w:val="262626" w:themeColor="text1" w:themeTint="D9"/>
          <w:sz w:val="20"/>
          <w:szCs w:val="20"/>
          <w:lang w:val="nl-NL"/>
        </w:rPr>
        <w:t>Vul uw e-mailadres en taal in.</w:t>
      </w:r>
      <w:r w:rsidR="00E01458" w:rsidRPr="33FC8682">
        <w:rPr>
          <w:rFonts w:ascii="Roboto" w:hAnsi="Roboto" w:cs="Arial"/>
          <w:color w:val="262626" w:themeColor="text1" w:themeTint="D9"/>
          <w:sz w:val="20"/>
          <w:szCs w:val="20"/>
          <w:lang w:val="nl-NL"/>
        </w:rPr>
        <w:t>.</w:t>
      </w:r>
    </w:p>
    <w:p w14:paraId="4BF394D7" w14:textId="77777777" w:rsidR="002374FD" w:rsidRDefault="002374FD" w:rsidP="00E968A2">
      <w:pPr>
        <w:spacing w:line="276" w:lineRule="auto"/>
        <w:rPr>
          <w:rFonts w:ascii="Roboto" w:hAnsi="Roboto" w:cs="Arial"/>
          <w:bCs/>
          <w:color w:val="262626" w:themeColor="text1" w:themeTint="D9"/>
          <w:sz w:val="20"/>
          <w:szCs w:val="20"/>
          <w:lang w:val="nl-NL"/>
        </w:rPr>
      </w:pPr>
    </w:p>
    <w:p w14:paraId="20E67320" w14:textId="1C110B77" w:rsidR="00E968A2" w:rsidRPr="00E968A2" w:rsidRDefault="00E968A2">
      <w:p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Klik vervolgens op de knop "Excel-bestand naar FIMIS </w:t>
      </w:r>
      <w:proofErr w:type="spellStart"/>
      <w:r w:rsidRPr="33FC8682">
        <w:rPr>
          <w:rFonts w:ascii="Roboto" w:hAnsi="Roboto" w:cs="Arial"/>
          <w:color w:val="262626" w:themeColor="text1" w:themeTint="D9"/>
          <w:sz w:val="20"/>
          <w:szCs w:val="20"/>
          <w:lang w:val="nl-NL"/>
        </w:rPr>
        <w:t>xml</w:t>
      </w:r>
      <w:proofErr w:type="spellEnd"/>
      <w:r w:rsidRPr="33FC8682">
        <w:rPr>
          <w:rFonts w:ascii="Roboto" w:hAnsi="Roboto" w:cs="Arial"/>
          <w:color w:val="262626" w:themeColor="text1" w:themeTint="D9"/>
          <w:sz w:val="20"/>
          <w:szCs w:val="20"/>
          <w:lang w:val="nl-NL"/>
        </w:rPr>
        <w:t xml:space="preserve">" om het </w:t>
      </w:r>
      <w:proofErr w:type="spellStart"/>
      <w:r w:rsidRPr="33FC8682">
        <w:rPr>
          <w:rFonts w:ascii="Roboto" w:hAnsi="Roboto" w:cs="Arial"/>
          <w:color w:val="262626" w:themeColor="text1" w:themeTint="D9"/>
          <w:sz w:val="20"/>
          <w:szCs w:val="20"/>
          <w:lang w:val="nl-NL"/>
        </w:rPr>
        <w:t>XML-bestand</w:t>
      </w:r>
      <w:proofErr w:type="spellEnd"/>
      <w:r w:rsidRPr="33FC8682">
        <w:rPr>
          <w:rFonts w:ascii="Roboto" w:hAnsi="Roboto" w:cs="Arial"/>
          <w:color w:val="262626" w:themeColor="text1" w:themeTint="D9"/>
          <w:sz w:val="20"/>
          <w:szCs w:val="20"/>
          <w:lang w:val="nl-NL"/>
        </w:rPr>
        <w:t xml:space="preserve"> te genereren d</w:t>
      </w:r>
      <w:r w:rsidR="10C70BFE" w:rsidRPr="33FC8682">
        <w:rPr>
          <w:rFonts w:ascii="Roboto" w:hAnsi="Roboto" w:cs="Arial"/>
          <w:color w:val="262626" w:themeColor="text1" w:themeTint="D9"/>
          <w:sz w:val="20"/>
          <w:szCs w:val="20"/>
          <w:lang w:val="nl-NL"/>
        </w:rPr>
        <w:t>at zal moeten worden opgeladen op het FIMIS-platform</w:t>
      </w:r>
      <w:r w:rsidR="5201540E" w:rsidRPr="33FC8682">
        <w:rPr>
          <w:rFonts w:ascii="Roboto" w:hAnsi="Roboto" w:cs="Arial"/>
          <w:color w:val="262626" w:themeColor="text1" w:themeTint="D9"/>
          <w:sz w:val="20"/>
          <w:szCs w:val="20"/>
          <w:lang w:val="nl-NL"/>
        </w:rPr>
        <w:t xml:space="preserve"> of</w:t>
      </w:r>
      <w:r w:rsidRPr="33FC8682">
        <w:rPr>
          <w:rFonts w:ascii="Roboto" w:hAnsi="Roboto" w:cs="Arial"/>
          <w:color w:val="262626" w:themeColor="text1" w:themeTint="D9"/>
          <w:sz w:val="20"/>
          <w:szCs w:val="20"/>
          <w:lang w:val="nl-NL"/>
        </w:rPr>
        <w:t xml:space="preserve"> op de knop "Excel-bestand naar IBR </w:t>
      </w:r>
      <w:proofErr w:type="spellStart"/>
      <w:r w:rsidRPr="33FC8682">
        <w:rPr>
          <w:rFonts w:ascii="Roboto" w:hAnsi="Roboto" w:cs="Arial"/>
          <w:color w:val="262626" w:themeColor="text1" w:themeTint="D9"/>
          <w:sz w:val="20"/>
          <w:szCs w:val="20"/>
          <w:lang w:val="nl-NL"/>
        </w:rPr>
        <w:t>xml</w:t>
      </w:r>
      <w:proofErr w:type="spellEnd"/>
      <w:r w:rsidRPr="33FC8682">
        <w:rPr>
          <w:rFonts w:ascii="Roboto" w:hAnsi="Roboto" w:cs="Arial"/>
          <w:color w:val="262626" w:themeColor="text1" w:themeTint="D9"/>
          <w:sz w:val="20"/>
          <w:szCs w:val="20"/>
          <w:lang w:val="nl-NL"/>
        </w:rPr>
        <w:t xml:space="preserve">" om het </w:t>
      </w:r>
      <w:proofErr w:type="spellStart"/>
      <w:r w:rsidRPr="33FC8682">
        <w:rPr>
          <w:rFonts w:ascii="Roboto" w:hAnsi="Roboto" w:cs="Arial"/>
          <w:color w:val="262626" w:themeColor="text1" w:themeTint="D9"/>
          <w:sz w:val="20"/>
          <w:szCs w:val="20"/>
          <w:lang w:val="nl-NL"/>
        </w:rPr>
        <w:t>XML-bestand</w:t>
      </w:r>
      <w:proofErr w:type="spellEnd"/>
      <w:r w:rsidRPr="33FC8682">
        <w:rPr>
          <w:rFonts w:ascii="Roboto" w:hAnsi="Roboto" w:cs="Arial"/>
          <w:color w:val="262626" w:themeColor="text1" w:themeTint="D9"/>
          <w:sz w:val="20"/>
          <w:szCs w:val="20"/>
          <w:lang w:val="nl-NL"/>
        </w:rPr>
        <w:t xml:space="preserve"> te genereren dat </w:t>
      </w:r>
      <w:r w:rsidR="1E9BE8A7" w:rsidRPr="33FC8682">
        <w:rPr>
          <w:rFonts w:ascii="Roboto" w:hAnsi="Roboto" w:cs="Arial"/>
          <w:color w:val="262626" w:themeColor="text1" w:themeTint="D9"/>
          <w:sz w:val="20"/>
          <w:szCs w:val="20"/>
          <w:lang w:val="nl-NL"/>
        </w:rPr>
        <w:t>op het IBR-portaal zal moeten worden opgeladen</w:t>
      </w:r>
      <w:r w:rsidRPr="33FC8682">
        <w:rPr>
          <w:rFonts w:ascii="Roboto" w:hAnsi="Roboto" w:cs="Arial"/>
          <w:color w:val="262626" w:themeColor="text1" w:themeTint="D9"/>
          <w:sz w:val="20"/>
          <w:szCs w:val="20"/>
          <w:lang w:val="nl-NL"/>
        </w:rPr>
        <w:t>.</w:t>
      </w:r>
    </w:p>
    <w:p w14:paraId="1DFFADEA" w14:textId="318FBB29" w:rsidR="33FC8682" w:rsidRDefault="33FC8682" w:rsidP="33FC8682">
      <w:pPr>
        <w:spacing w:line="276" w:lineRule="auto"/>
        <w:rPr>
          <w:rFonts w:ascii="Roboto" w:hAnsi="Roboto" w:cs="Arial"/>
          <w:color w:val="262626" w:themeColor="text1" w:themeTint="D9"/>
          <w:sz w:val="20"/>
          <w:szCs w:val="20"/>
          <w:lang w:val="nl-NL"/>
        </w:rPr>
      </w:pPr>
    </w:p>
    <w:p w14:paraId="43DB56BC" w14:textId="4BE056D9" w:rsidR="00E968A2" w:rsidRPr="00C67CD8" w:rsidRDefault="00C67CD8" w:rsidP="00E968A2">
      <w:pPr>
        <w:spacing w:line="276" w:lineRule="auto"/>
        <w:rPr>
          <w:rFonts w:ascii="Roboto" w:hAnsi="Roboto" w:cs="Arial"/>
          <w:bCs/>
          <w:color w:val="262626" w:themeColor="text1" w:themeTint="D9"/>
          <w:sz w:val="20"/>
          <w:szCs w:val="20"/>
          <w:lang w:val="nl-NL"/>
        </w:rPr>
      </w:pPr>
      <w:r>
        <w:rPr>
          <w:noProof/>
        </w:rPr>
        <w:drawing>
          <wp:inline distT="0" distB="0" distL="0" distR="0" wp14:anchorId="7870A31D" wp14:editId="7C125FEF">
            <wp:extent cx="5396230" cy="1147445"/>
            <wp:effectExtent l="0" t="0" r="0" b="0"/>
            <wp:docPr id="2069149914" name="Image 1" descr="Une image contenant texte, capture d’écran, logiciel,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9914" name="Image 1" descr="Une image contenant texte, capture d’écran, logiciel, ligne&#10;&#10;Description générée automatiquement"/>
                    <pic:cNvPicPr/>
                  </pic:nvPicPr>
                  <pic:blipFill>
                    <a:blip r:embed="rId21"/>
                    <a:stretch>
                      <a:fillRect/>
                    </a:stretch>
                  </pic:blipFill>
                  <pic:spPr>
                    <a:xfrm>
                      <a:off x="0" y="0"/>
                      <a:ext cx="5396230" cy="1147445"/>
                    </a:xfrm>
                    <a:prstGeom prst="rect">
                      <a:avLst/>
                    </a:prstGeom>
                  </pic:spPr>
                </pic:pic>
              </a:graphicData>
            </a:graphic>
          </wp:inline>
        </w:drawing>
      </w:r>
    </w:p>
    <w:p w14:paraId="509B4868" w14:textId="67F751B4" w:rsidR="001556B5" w:rsidRDefault="001556B5">
      <w:pPr>
        <w:rPr>
          <w:rFonts w:ascii="Roboto" w:hAnsi="Roboto" w:cs="Arial"/>
          <w:bCs/>
          <w:color w:val="262626" w:themeColor="text1" w:themeTint="D9"/>
          <w:sz w:val="20"/>
          <w:szCs w:val="20"/>
          <w:lang w:val="nl-NL"/>
        </w:rPr>
      </w:pPr>
    </w:p>
    <w:p w14:paraId="4B92E974"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3F47C3FE" w14:textId="6F18317E" w:rsidR="00E968A2" w:rsidRPr="00E968A2" w:rsidRDefault="00E968A2" w:rsidP="00E968A2">
      <w:pPr>
        <w:spacing w:line="276" w:lineRule="auto"/>
        <w:rPr>
          <w:rFonts w:ascii="Roboto" w:hAnsi="Roboto" w:cs="Arial"/>
          <w:bCs/>
          <w:color w:val="262626" w:themeColor="text1" w:themeTint="D9"/>
          <w:sz w:val="20"/>
          <w:szCs w:val="20"/>
          <w:lang w:val="nl-NL"/>
        </w:rPr>
      </w:pPr>
      <w:r w:rsidRPr="33FC8682">
        <w:rPr>
          <w:rFonts w:ascii="Roboto" w:hAnsi="Roboto" w:cs="Arial"/>
          <w:color w:val="262626" w:themeColor="text1" w:themeTint="D9"/>
          <w:sz w:val="20"/>
          <w:szCs w:val="20"/>
          <w:lang w:val="nl-NL"/>
        </w:rPr>
        <w:t xml:space="preserve">Selecteer uw Excel-bestand </w:t>
      </w:r>
      <w:r w:rsidR="70A50918" w:rsidRPr="33FC8682">
        <w:rPr>
          <w:rFonts w:ascii="Roboto" w:hAnsi="Roboto" w:cs="Arial"/>
          <w:color w:val="262626" w:themeColor="text1" w:themeTint="D9"/>
          <w:sz w:val="20"/>
          <w:szCs w:val="20"/>
          <w:lang w:val="nl-NL"/>
        </w:rPr>
        <w:t xml:space="preserve">(basistabel) </w:t>
      </w:r>
    </w:p>
    <w:p w14:paraId="3F36B80C" w14:textId="77777777" w:rsidR="00E968A2" w:rsidRPr="00E968A2" w:rsidRDefault="00E968A2" w:rsidP="00E968A2">
      <w:p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lang w:val="fr-BE"/>
        </w:rPr>
        <w:lastRenderedPageBreak/>
        <w:drawing>
          <wp:inline distT="0" distB="0" distL="0" distR="0" wp14:anchorId="49C0F246" wp14:editId="0A1B54FA">
            <wp:extent cx="5760720" cy="2987040"/>
            <wp:effectExtent l="0" t="0" r="0" b="3810"/>
            <wp:docPr id="10094023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02376" name="Picture 1" descr="A screenshot of a computer&#10;&#10;Description automatically generated"/>
                    <pic:cNvPicPr/>
                  </pic:nvPicPr>
                  <pic:blipFill>
                    <a:blip r:embed="rId22"/>
                    <a:stretch>
                      <a:fillRect/>
                    </a:stretch>
                  </pic:blipFill>
                  <pic:spPr>
                    <a:xfrm>
                      <a:off x="0" y="0"/>
                      <a:ext cx="5760720" cy="2987040"/>
                    </a:xfrm>
                    <a:prstGeom prst="rect">
                      <a:avLst/>
                    </a:prstGeom>
                  </pic:spPr>
                </pic:pic>
              </a:graphicData>
            </a:graphic>
          </wp:inline>
        </w:drawing>
      </w:r>
    </w:p>
    <w:p w14:paraId="313F76DB"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ABF88DF" w14:textId="77777777" w:rsidR="00E968A2" w:rsidRPr="00E968A2" w:rsidRDefault="00E968A2" w:rsidP="00E968A2">
      <w:pPr>
        <w:numPr>
          <w:ilvl w:val="0"/>
          <w:numId w:val="2"/>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 xml:space="preserve">Voor het IBR </w:t>
      </w:r>
      <w:proofErr w:type="spellStart"/>
      <w:r w:rsidRPr="00E968A2">
        <w:rPr>
          <w:rFonts w:ascii="Roboto" w:hAnsi="Roboto" w:cs="Arial"/>
          <w:bCs/>
          <w:color w:val="262626" w:themeColor="text1" w:themeTint="D9"/>
          <w:sz w:val="20"/>
          <w:szCs w:val="20"/>
          <w:lang w:val="nl-NL"/>
        </w:rPr>
        <w:t>XML-bestand</w:t>
      </w:r>
      <w:proofErr w:type="spellEnd"/>
      <w:r w:rsidRPr="00E968A2">
        <w:rPr>
          <w:rFonts w:ascii="Roboto" w:hAnsi="Roboto" w:cs="Arial"/>
          <w:bCs/>
          <w:color w:val="262626" w:themeColor="text1" w:themeTint="D9"/>
          <w:sz w:val="20"/>
          <w:szCs w:val="20"/>
          <w:lang w:val="nl-NL"/>
        </w:rPr>
        <w:t xml:space="preserve"> ziet u een centraal scherm waarin u wordt gevraagd de volgende gegevens in te voeren:</w:t>
      </w:r>
    </w:p>
    <w:p w14:paraId="396EEAD1" w14:textId="77777777" w:rsidR="00D17D4A" w:rsidRDefault="00D17D4A" w:rsidP="00D17D4A">
      <w:pPr>
        <w:spacing w:line="276" w:lineRule="auto"/>
        <w:ind w:left="709"/>
        <w:rPr>
          <w:rFonts w:ascii="Roboto" w:hAnsi="Roboto" w:cs="Arial"/>
          <w:bCs/>
          <w:color w:val="262626" w:themeColor="text1" w:themeTint="D9"/>
          <w:sz w:val="20"/>
          <w:szCs w:val="20"/>
          <w:lang w:val="nl-NL"/>
        </w:rPr>
      </w:pPr>
    </w:p>
    <w:p w14:paraId="6EFE99DA" w14:textId="77777777" w:rsidR="00C67CD8" w:rsidRDefault="00C67CD8" w:rsidP="00D17D4A">
      <w:pPr>
        <w:spacing w:line="276" w:lineRule="auto"/>
        <w:ind w:left="709"/>
        <w:rPr>
          <w:rFonts w:ascii="Roboto" w:hAnsi="Roboto" w:cs="Arial"/>
          <w:bCs/>
          <w:color w:val="262626" w:themeColor="text1" w:themeTint="D9"/>
          <w:sz w:val="20"/>
          <w:szCs w:val="20"/>
          <w:lang w:val="nl-NL"/>
        </w:rPr>
      </w:pPr>
    </w:p>
    <w:p w14:paraId="19C00864" w14:textId="08A28EB6" w:rsidR="00BE32DD" w:rsidRPr="00BE32DD" w:rsidRDefault="00BE32DD" w:rsidP="00BE32DD">
      <w:pPr>
        <w:spacing w:line="276" w:lineRule="auto"/>
        <w:ind w:left="709"/>
        <w:rPr>
          <w:rFonts w:ascii="Roboto" w:hAnsi="Roboto" w:cs="Arial"/>
          <w:bCs/>
          <w:color w:val="262626" w:themeColor="text1" w:themeTint="D9"/>
          <w:sz w:val="20"/>
          <w:szCs w:val="20"/>
          <w:lang w:val="nl-BE"/>
        </w:rPr>
      </w:pPr>
      <w:r w:rsidRPr="00E968A2">
        <w:rPr>
          <w:rFonts w:ascii="Roboto" w:hAnsi="Roboto" w:cs="Arial"/>
          <w:bCs/>
          <w:color w:val="262626" w:themeColor="text1" w:themeTint="D9"/>
          <w:sz w:val="20"/>
          <w:szCs w:val="20"/>
          <w:lang w:val="nl-NL"/>
        </w:rPr>
        <w:t>Rubriek</w:t>
      </w:r>
      <w:r w:rsidRPr="00BE32DD">
        <w:rPr>
          <w:rFonts w:ascii="Roboto" w:hAnsi="Roboto" w:cs="Arial"/>
          <w:bCs/>
          <w:color w:val="262626" w:themeColor="text1" w:themeTint="D9"/>
          <w:sz w:val="20"/>
          <w:szCs w:val="20"/>
          <w:lang w:val="nl-BE"/>
        </w:rPr>
        <w:t xml:space="preserve"> </w:t>
      </w:r>
      <w:r w:rsidR="005A57F0" w:rsidRPr="00BE32DD">
        <w:rPr>
          <w:rFonts w:ascii="Roboto" w:hAnsi="Roboto" w:cs="Arial"/>
          <w:bCs/>
          <w:color w:val="262626" w:themeColor="text1" w:themeTint="D9"/>
          <w:sz w:val="20"/>
          <w:szCs w:val="20"/>
          <w:lang w:val="nl-BE"/>
        </w:rPr>
        <w:t>3001:</w:t>
      </w:r>
      <w:r w:rsidRPr="00BE32DD">
        <w:rPr>
          <w:rFonts w:ascii="Roboto" w:hAnsi="Roboto" w:cs="Arial"/>
          <w:bCs/>
          <w:color w:val="262626" w:themeColor="text1" w:themeTint="D9"/>
          <w:sz w:val="20"/>
          <w:szCs w:val="20"/>
          <w:lang w:val="nl-BE"/>
        </w:rPr>
        <w:t xml:space="preserve"> Opdrachten onderworpen aan IBR-bijdrage (commissarismandaat)</w:t>
      </w:r>
    </w:p>
    <w:p w14:paraId="770EAFDA" w14:textId="25DF9754" w:rsidR="00BE32DD" w:rsidRPr="00BE32DD" w:rsidRDefault="00BE32DD" w:rsidP="00BE32DD">
      <w:pPr>
        <w:spacing w:line="276" w:lineRule="auto"/>
        <w:ind w:left="709"/>
        <w:rPr>
          <w:rFonts w:ascii="Roboto" w:hAnsi="Roboto" w:cs="Arial"/>
          <w:bCs/>
          <w:color w:val="262626" w:themeColor="text1" w:themeTint="D9"/>
          <w:sz w:val="20"/>
          <w:szCs w:val="20"/>
          <w:lang w:val="nl-BE"/>
        </w:rPr>
      </w:pPr>
      <w:r w:rsidRPr="00E968A2">
        <w:rPr>
          <w:rFonts w:ascii="Roboto" w:hAnsi="Roboto" w:cs="Arial"/>
          <w:bCs/>
          <w:color w:val="262626" w:themeColor="text1" w:themeTint="D9"/>
          <w:sz w:val="20"/>
          <w:szCs w:val="20"/>
          <w:lang w:val="nl-NL"/>
        </w:rPr>
        <w:t>Rubriek</w:t>
      </w:r>
      <w:r w:rsidRPr="00BE32DD">
        <w:rPr>
          <w:rFonts w:ascii="Roboto" w:hAnsi="Roboto" w:cs="Arial"/>
          <w:bCs/>
          <w:color w:val="262626" w:themeColor="text1" w:themeTint="D9"/>
          <w:sz w:val="20"/>
          <w:szCs w:val="20"/>
          <w:lang w:val="nl-BE"/>
        </w:rPr>
        <w:t xml:space="preserve"> </w:t>
      </w:r>
      <w:r w:rsidR="005A57F0" w:rsidRPr="00BE32DD">
        <w:rPr>
          <w:rFonts w:ascii="Roboto" w:hAnsi="Roboto" w:cs="Arial"/>
          <w:bCs/>
          <w:color w:val="262626" w:themeColor="text1" w:themeTint="D9"/>
          <w:sz w:val="20"/>
          <w:szCs w:val="20"/>
          <w:lang w:val="nl-BE"/>
        </w:rPr>
        <w:t>3002:</w:t>
      </w:r>
      <w:r w:rsidRPr="00BE32DD">
        <w:rPr>
          <w:rFonts w:ascii="Roboto" w:hAnsi="Roboto" w:cs="Arial"/>
          <w:bCs/>
          <w:color w:val="262626" w:themeColor="text1" w:themeTint="D9"/>
          <w:sz w:val="20"/>
          <w:szCs w:val="20"/>
          <w:lang w:val="nl-BE"/>
        </w:rPr>
        <w:t xml:space="preserve"> Facturatie niet onderworpen aan IBR-bijdrage (gemeenschappelijke norm KMO)</w:t>
      </w:r>
    </w:p>
    <w:p w14:paraId="3470FA3C" w14:textId="77777777" w:rsidR="00C67CD8" w:rsidRPr="00BE32DD" w:rsidRDefault="00C67CD8" w:rsidP="00D17D4A">
      <w:pPr>
        <w:spacing w:line="276" w:lineRule="auto"/>
        <w:ind w:left="709"/>
        <w:rPr>
          <w:rFonts w:ascii="Roboto" w:hAnsi="Roboto" w:cs="Arial"/>
          <w:bCs/>
          <w:color w:val="262626" w:themeColor="text1" w:themeTint="D9"/>
          <w:sz w:val="20"/>
          <w:szCs w:val="20"/>
          <w:lang w:val="nl-BE"/>
        </w:rPr>
      </w:pPr>
    </w:p>
    <w:p w14:paraId="50F2C0A2" w14:textId="4BE1E73D" w:rsidR="00E968A2" w:rsidRPr="00E968A2" w:rsidRDefault="00E968A2" w:rsidP="00D17D4A">
      <w:pPr>
        <w:spacing w:line="276" w:lineRule="auto"/>
        <w:ind w:left="709"/>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Rubriek 3011: Omzet uit wettelijke opdrachten die onderworpen zijn aan IBR-bijdrage (kolom 010: bedrag en kolom 030: uren)</w:t>
      </w:r>
    </w:p>
    <w:p w14:paraId="0BD4D6BB" w14:textId="77777777" w:rsidR="00E968A2" w:rsidRPr="00E968A2" w:rsidRDefault="00E968A2" w:rsidP="00D17D4A">
      <w:pPr>
        <w:spacing w:line="276" w:lineRule="auto"/>
        <w:ind w:left="709"/>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Rubriek 3012: Omzet uit wettelijke opdrachten waarvoor geen IBR-bijdrage geldt (automatisch berekend) (kolom 010: bedrag en kolom 030: uren)</w:t>
      </w:r>
    </w:p>
    <w:p w14:paraId="7F3E692B"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1855A164" w14:textId="2B8F4B7B" w:rsidR="00E968A2" w:rsidRPr="00E968A2" w:rsidRDefault="00BE32DD" w:rsidP="00E968A2">
      <w:pPr>
        <w:spacing w:line="276" w:lineRule="auto"/>
        <w:rPr>
          <w:rFonts w:ascii="Roboto" w:hAnsi="Roboto" w:cs="Arial"/>
          <w:bCs/>
          <w:color w:val="262626" w:themeColor="text1" w:themeTint="D9"/>
          <w:sz w:val="20"/>
          <w:szCs w:val="20"/>
          <w:lang w:val="nl-NL"/>
        </w:rPr>
      </w:pPr>
      <w:r>
        <w:rPr>
          <w:noProof/>
        </w:rPr>
        <w:lastRenderedPageBreak/>
        <w:drawing>
          <wp:inline distT="0" distB="0" distL="0" distR="0" wp14:anchorId="334F8307" wp14:editId="02532179">
            <wp:extent cx="5396230" cy="3193415"/>
            <wp:effectExtent l="0" t="0" r="0" b="6985"/>
            <wp:docPr id="901677478" name="Image 1" descr="Une image contenant texte, capture d’écran, affichag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77478" name="Image 1" descr="Une image contenant texte, capture d’écran, affichage, diagramme&#10;&#10;Description générée automatiquement"/>
                    <pic:cNvPicPr/>
                  </pic:nvPicPr>
                  <pic:blipFill>
                    <a:blip r:embed="rId23"/>
                    <a:stretch>
                      <a:fillRect/>
                    </a:stretch>
                  </pic:blipFill>
                  <pic:spPr>
                    <a:xfrm>
                      <a:off x="0" y="0"/>
                      <a:ext cx="5396230" cy="3193415"/>
                    </a:xfrm>
                    <a:prstGeom prst="rect">
                      <a:avLst/>
                    </a:prstGeom>
                  </pic:spPr>
                </pic:pic>
              </a:graphicData>
            </a:graphic>
          </wp:inline>
        </w:drawing>
      </w:r>
    </w:p>
    <w:p w14:paraId="281D3C17"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04971221"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0C708A1"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4EA2E7DF" w14:textId="2E5CD37F" w:rsidR="00E968A2" w:rsidRPr="00E968A2" w:rsidRDefault="00E968A2" w:rsidP="00E968A2">
      <w:pPr>
        <w:numPr>
          <w:ilvl w:val="0"/>
          <w:numId w:val="2"/>
        </w:numPr>
        <w:spacing w:line="276" w:lineRule="auto"/>
        <w:rPr>
          <w:rFonts w:ascii="Roboto" w:hAnsi="Roboto" w:cs="Arial"/>
          <w:bCs/>
          <w:color w:val="262626" w:themeColor="text1" w:themeTint="D9"/>
          <w:sz w:val="20"/>
          <w:szCs w:val="20"/>
          <w:lang w:val="nl-NL"/>
        </w:rPr>
      </w:pPr>
      <w:r w:rsidRPr="00E968A2">
        <w:rPr>
          <w:rFonts w:ascii="Roboto" w:hAnsi="Roboto" w:cs="Arial"/>
          <w:bCs/>
          <w:color w:val="262626" w:themeColor="text1" w:themeTint="D9"/>
          <w:sz w:val="20"/>
          <w:szCs w:val="20"/>
          <w:lang w:val="nl-NL"/>
        </w:rPr>
        <w:t>Klik op de knop "</w:t>
      </w:r>
      <w:proofErr w:type="spellStart"/>
      <w:r w:rsidR="00BE32DD">
        <w:rPr>
          <w:rFonts w:ascii="Roboto" w:hAnsi="Roboto" w:cs="Arial"/>
          <w:bCs/>
          <w:color w:val="262626" w:themeColor="text1" w:themeTint="D9"/>
          <w:sz w:val="20"/>
          <w:szCs w:val="20"/>
          <w:lang w:val="nl-NL"/>
        </w:rPr>
        <w:t>All</w:t>
      </w:r>
      <w:proofErr w:type="spellEnd"/>
      <w:r w:rsidR="00BE32DD">
        <w:rPr>
          <w:rFonts w:ascii="Roboto" w:hAnsi="Roboto" w:cs="Arial"/>
          <w:bCs/>
          <w:color w:val="262626" w:themeColor="text1" w:themeTint="D9"/>
          <w:sz w:val="20"/>
          <w:szCs w:val="20"/>
          <w:lang w:val="nl-NL"/>
        </w:rPr>
        <w:t xml:space="preserve"> f</w:t>
      </w:r>
      <w:r w:rsidRPr="00E968A2">
        <w:rPr>
          <w:rFonts w:ascii="Roboto" w:hAnsi="Roboto" w:cs="Arial"/>
          <w:bCs/>
          <w:color w:val="262626" w:themeColor="text1" w:themeTint="D9"/>
          <w:sz w:val="20"/>
          <w:szCs w:val="20"/>
          <w:lang w:val="nl-NL"/>
        </w:rPr>
        <w:t xml:space="preserve">ields </w:t>
      </w:r>
      <w:r w:rsidR="00BE32DD">
        <w:rPr>
          <w:rFonts w:ascii="Roboto" w:hAnsi="Roboto" w:cs="Arial"/>
          <w:bCs/>
          <w:color w:val="262626" w:themeColor="text1" w:themeTint="D9"/>
          <w:sz w:val="20"/>
          <w:szCs w:val="20"/>
          <w:lang w:val="nl-NL"/>
        </w:rPr>
        <w:t>transfer</w:t>
      </w:r>
      <w:r w:rsidRPr="00E968A2">
        <w:rPr>
          <w:rFonts w:ascii="Roboto" w:hAnsi="Roboto" w:cs="Arial"/>
          <w:bCs/>
          <w:color w:val="262626" w:themeColor="text1" w:themeTint="D9"/>
          <w:sz w:val="20"/>
          <w:szCs w:val="20"/>
          <w:lang w:val="nl-NL"/>
        </w:rPr>
        <w:t>" als de creatie betrekking heeft op het bestand dat naar het IBR moet worden verzonden en er activiteiten zijn.</w:t>
      </w:r>
    </w:p>
    <w:p w14:paraId="1B5D2296"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5F0483D8" w14:textId="0E2FB400" w:rsidR="00E968A2" w:rsidRPr="00E968A2" w:rsidRDefault="00E968A2" w:rsidP="33FC8682">
      <w:pPr>
        <w:numPr>
          <w:ilvl w:val="0"/>
          <w:numId w:val="2"/>
        </w:num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Uw </w:t>
      </w:r>
      <w:proofErr w:type="spellStart"/>
      <w:r w:rsidRPr="33FC8682">
        <w:rPr>
          <w:rFonts w:ascii="Roboto" w:hAnsi="Roboto" w:cs="Arial"/>
          <w:color w:val="262626" w:themeColor="text1" w:themeTint="D9"/>
          <w:sz w:val="20"/>
          <w:szCs w:val="20"/>
          <w:lang w:val="nl-NL"/>
        </w:rPr>
        <w:t>XML-bestand</w:t>
      </w:r>
      <w:proofErr w:type="spellEnd"/>
      <w:r w:rsidRPr="33FC8682">
        <w:rPr>
          <w:rFonts w:ascii="Roboto" w:hAnsi="Roboto" w:cs="Arial"/>
          <w:color w:val="262626" w:themeColor="text1" w:themeTint="D9"/>
          <w:sz w:val="20"/>
          <w:szCs w:val="20"/>
          <w:lang w:val="nl-NL"/>
        </w:rPr>
        <w:t xml:space="preserve"> is nu beschikbaar in de map waar uw Excel-bestand </w:t>
      </w:r>
      <w:r w:rsidR="39D2879D" w:rsidRPr="33FC8682">
        <w:rPr>
          <w:rFonts w:ascii="Roboto" w:hAnsi="Roboto" w:cs="Arial"/>
          <w:color w:val="262626" w:themeColor="text1" w:themeTint="D9"/>
          <w:sz w:val="20"/>
          <w:szCs w:val="20"/>
          <w:lang w:val="nl-NL"/>
        </w:rPr>
        <w:t xml:space="preserve">(basistabel) </w:t>
      </w:r>
      <w:r w:rsidRPr="33FC8682">
        <w:rPr>
          <w:rFonts w:ascii="Roboto" w:hAnsi="Roboto" w:cs="Arial"/>
          <w:color w:val="262626" w:themeColor="text1" w:themeTint="D9"/>
          <w:sz w:val="20"/>
          <w:szCs w:val="20"/>
          <w:lang w:val="nl-NL"/>
        </w:rPr>
        <w:t>is opgeslagen.</w:t>
      </w:r>
    </w:p>
    <w:p w14:paraId="4B42EDE1" w14:textId="77777777" w:rsidR="00E968A2" w:rsidRPr="00E968A2" w:rsidRDefault="00E968A2" w:rsidP="00E968A2">
      <w:pPr>
        <w:spacing w:line="276" w:lineRule="auto"/>
        <w:rPr>
          <w:rFonts w:ascii="Roboto" w:hAnsi="Roboto" w:cs="Arial"/>
          <w:bCs/>
          <w:color w:val="262626" w:themeColor="text1" w:themeTint="D9"/>
          <w:sz w:val="20"/>
          <w:szCs w:val="20"/>
          <w:lang w:val="nl-NL"/>
        </w:rPr>
      </w:pPr>
    </w:p>
    <w:p w14:paraId="61ACA69B" w14:textId="77777777" w:rsidR="00E968A2" w:rsidRPr="00E968A2" w:rsidRDefault="00E968A2" w:rsidP="00E968A2">
      <w:pPr>
        <w:spacing w:line="276" w:lineRule="auto"/>
        <w:rPr>
          <w:rFonts w:ascii="Roboto" w:hAnsi="Roboto" w:cs="Arial"/>
          <w:bCs/>
          <w:color w:val="262626" w:themeColor="text1" w:themeTint="D9"/>
          <w:sz w:val="20"/>
          <w:szCs w:val="20"/>
        </w:rPr>
      </w:pPr>
      <w:r w:rsidRPr="00E968A2">
        <w:rPr>
          <w:rFonts w:ascii="Roboto" w:hAnsi="Roboto" w:cs="Arial"/>
          <w:bCs/>
          <w:noProof/>
          <w:color w:val="262626" w:themeColor="text1" w:themeTint="D9"/>
          <w:sz w:val="20"/>
          <w:szCs w:val="20"/>
          <w:lang w:val="fr-BE"/>
        </w:rPr>
        <w:drawing>
          <wp:inline distT="0" distB="0" distL="0" distR="0" wp14:anchorId="3EF8CF47" wp14:editId="6A349D13">
            <wp:extent cx="5760720" cy="1275715"/>
            <wp:effectExtent l="0" t="0" r="0" b="635"/>
            <wp:docPr id="1668570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7033" name="Picture 1" descr="A screenshot of a computer&#10;&#10;Description automatically generated"/>
                    <pic:cNvPicPr/>
                  </pic:nvPicPr>
                  <pic:blipFill>
                    <a:blip r:embed="rId24"/>
                    <a:stretch>
                      <a:fillRect/>
                    </a:stretch>
                  </pic:blipFill>
                  <pic:spPr>
                    <a:xfrm>
                      <a:off x="0" y="0"/>
                      <a:ext cx="5760720" cy="1275715"/>
                    </a:xfrm>
                    <a:prstGeom prst="rect">
                      <a:avLst/>
                    </a:prstGeom>
                  </pic:spPr>
                </pic:pic>
              </a:graphicData>
            </a:graphic>
          </wp:inline>
        </w:drawing>
      </w:r>
    </w:p>
    <w:p w14:paraId="542DD2DF" w14:textId="77777777" w:rsidR="00E968A2" w:rsidRPr="00E968A2" w:rsidRDefault="00E968A2" w:rsidP="00E968A2">
      <w:pPr>
        <w:spacing w:line="276" w:lineRule="auto"/>
        <w:rPr>
          <w:rFonts w:ascii="Roboto" w:hAnsi="Roboto" w:cs="Arial"/>
          <w:bCs/>
          <w:color w:val="262626" w:themeColor="text1" w:themeTint="D9"/>
          <w:sz w:val="20"/>
          <w:szCs w:val="20"/>
        </w:rPr>
      </w:pPr>
    </w:p>
    <w:p w14:paraId="185C8529" w14:textId="0762C7DA" w:rsidR="009614A6" w:rsidRDefault="7A6B416E" w:rsidP="33FC8682">
      <w:pPr>
        <w:numPr>
          <w:ilvl w:val="0"/>
          <w:numId w:val="2"/>
        </w:numPr>
        <w:spacing w:line="276" w:lineRule="auto"/>
        <w:rPr>
          <w:rFonts w:ascii="Roboto" w:hAnsi="Roboto" w:cs="Arial"/>
          <w:color w:val="262626" w:themeColor="text1" w:themeTint="D9"/>
          <w:sz w:val="20"/>
          <w:szCs w:val="20"/>
          <w:lang w:val="nl-NL"/>
        </w:rPr>
      </w:pPr>
      <w:r w:rsidRPr="1CCD930A">
        <w:rPr>
          <w:rFonts w:ascii="Roboto" w:hAnsi="Roboto" w:cs="Arial"/>
          <w:color w:val="262626" w:themeColor="text1" w:themeTint="D9"/>
          <w:sz w:val="20"/>
          <w:szCs w:val="20"/>
          <w:lang w:val="nl-NL"/>
        </w:rPr>
        <w:t xml:space="preserve">. </w:t>
      </w:r>
      <w:r w:rsidR="1CCD930A" w:rsidRPr="31BE69A1">
        <w:rPr>
          <w:rFonts w:ascii="Roboto" w:hAnsi="Roboto" w:cs="Arial"/>
          <w:color w:val="000000" w:themeColor="text1"/>
          <w:sz w:val="20"/>
          <w:szCs w:val="20"/>
          <w:lang w:val="nl-NL"/>
        </w:rPr>
        <w:t xml:space="preserve">Het </w:t>
      </w:r>
      <w:proofErr w:type="spellStart"/>
      <w:r w:rsidR="1CCD930A" w:rsidRPr="31BE69A1">
        <w:rPr>
          <w:rFonts w:ascii="Roboto" w:hAnsi="Roboto" w:cs="Arial"/>
          <w:color w:val="000000" w:themeColor="text1"/>
          <w:sz w:val="20"/>
          <w:szCs w:val="20"/>
          <w:lang w:val="nl-NL"/>
        </w:rPr>
        <w:t>XML-bestand</w:t>
      </w:r>
      <w:proofErr w:type="spellEnd"/>
      <w:r w:rsidR="1CCD930A" w:rsidRPr="31BE69A1">
        <w:rPr>
          <w:rFonts w:ascii="Roboto" w:hAnsi="Roboto" w:cs="Arial"/>
          <w:color w:val="000000" w:themeColor="text1"/>
          <w:sz w:val="20"/>
          <w:szCs w:val="20"/>
          <w:lang w:val="nl-NL"/>
        </w:rPr>
        <w:t xml:space="preserve"> voor het IBR kan worden opgeladen op het IBR-portaal in het tabblad “Basisgegevens”</w:t>
      </w:r>
    </w:p>
    <w:p w14:paraId="4FD138BA" w14:textId="2676E4EE" w:rsidR="31BE69A1" w:rsidRDefault="31BE69A1" w:rsidP="001556B5">
      <w:pPr>
        <w:spacing w:line="276" w:lineRule="auto"/>
        <w:ind w:left="720"/>
        <w:rPr>
          <w:rFonts w:ascii="Roboto" w:hAnsi="Roboto" w:cs="Arial"/>
          <w:color w:val="262626" w:themeColor="text1" w:themeTint="D9"/>
          <w:sz w:val="20"/>
          <w:szCs w:val="20"/>
          <w:lang w:val="nl-NL"/>
        </w:rPr>
      </w:pPr>
    </w:p>
    <w:p w14:paraId="31C54A72" w14:textId="3C9B4C9E" w:rsidR="7A6B416E" w:rsidRDefault="7A6B416E" w:rsidP="001556B5">
      <w:pPr>
        <w:numPr>
          <w:ilvl w:val="0"/>
          <w:numId w:val="2"/>
        </w:numPr>
        <w:spacing w:line="276" w:lineRule="auto"/>
        <w:rPr>
          <w:rFonts w:ascii="Roboto" w:hAnsi="Roboto" w:cs="Arial"/>
          <w:color w:val="262626" w:themeColor="text1" w:themeTint="D9"/>
          <w:sz w:val="20"/>
          <w:szCs w:val="20"/>
          <w:lang w:val="nl-NL"/>
        </w:rPr>
      </w:pPr>
      <w:r w:rsidRPr="33FC8682">
        <w:rPr>
          <w:rFonts w:ascii="Roboto" w:hAnsi="Roboto" w:cs="Arial"/>
          <w:color w:val="262626" w:themeColor="text1" w:themeTint="D9"/>
          <w:sz w:val="20"/>
          <w:szCs w:val="20"/>
          <w:lang w:val="nl-NL"/>
        </w:rPr>
        <w:t xml:space="preserve">Het </w:t>
      </w:r>
      <w:proofErr w:type="spellStart"/>
      <w:r w:rsidRPr="33FC8682">
        <w:rPr>
          <w:rFonts w:ascii="Roboto" w:hAnsi="Roboto" w:cs="Arial"/>
          <w:color w:val="262626" w:themeColor="text1" w:themeTint="D9"/>
          <w:sz w:val="20"/>
          <w:szCs w:val="20"/>
          <w:lang w:val="nl-NL"/>
        </w:rPr>
        <w:t>XML-bestand</w:t>
      </w:r>
      <w:proofErr w:type="spellEnd"/>
      <w:r w:rsidRPr="33FC8682">
        <w:rPr>
          <w:rFonts w:ascii="Roboto" w:hAnsi="Roboto" w:cs="Arial"/>
          <w:color w:val="262626" w:themeColor="text1" w:themeTint="D9"/>
          <w:sz w:val="20"/>
          <w:szCs w:val="20"/>
          <w:lang w:val="nl-NL"/>
        </w:rPr>
        <w:t xml:space="preserve"> voor het CTR kan worden opgeladen in het FIMIS-portaal. </w:t>
      </w:r>
    </w:p>
    <w:p w14:paraId="612F1BBA" w14:textId="7F8513F4" w:rsidR="31BE69A1" w:rsidRDefault="31BE69A1" w:rsidP="001556B5">
      <w:pPr>
        <w:spacing w:line="276" w:lineRule="auto"/>
        <w:rPr>
          <w:rFonts w:ascii="Roboto" w:hAnsi="Roboto" w:cs="Arial"/>
          <w:color w:val="262626" w:themeColor="text1" w:themeTint="D9"/>
          <w:sz w:val="20"/>
          <w:szCs w:val="20"/>
          <w:lang w:val="nl-NL"/>
        </w:rPr>
      </w:pPr>
    </w:p>
    <w:p w14:paraId="134F7E97" w14:textId="21809384" w:rsidR="005A57F0" w:rsidRDefault="005A57F0" w:rsidP="00575F33">
      <w:pPr>
        <w:spacing w:line="276" w:lineRule="auto"/>
        <w:rPr>
          <w:rFonts w:ascii="Roboto" w:hAnsi="Roboto" w:cs="Arial"/>
          <w:color w:val="262626" w:themeColor="text1" w:themeTint="D9"/>
          <w:sz w:val="20"/>
          <w:szCs w:val="20"/>
          <w:lang w:val="nl-NL"/>
        </w:rPr>
      </w:pPr>
      <w:r w:rsidRPr="00E968A2">
        <w:rPr>
          <w:rFonts w:ascii="Roboto" w:hAnsi="Roboto" w:cs="Arial"/>
          <w:bCs/>
          <w:noProof/>
          <w:color w:val="262626" w:themeColor="text1" w:themeTint="D9"/>
          <w:sz w:val="20"/>
          <w:szCs w:val="20"/>
          <w:lang w:val="fr-BE"/>
        </w:rPr>
        <w:lastRenderedPageBreak/>
        <mc:AlternateContent>
          <mc:Choice Requires="wps">
            <w:drawing>
              <wp:anchor distT="0" distB="0" distL="114300" distR="114300" simplePos="0" relativeHeight="251660294" behindDoc="0" locked="0" layoutInCell="1" allowOverlap="1" wp14:anchorId="3C9CB7BE" wp14:editId="0C98161C">
                <wp:simplePos x="0" y="0"/>
                <wp:positionH relativeFrom="column">
                  <wp:posOffset>425257</wp:posOffset>
                </wp:positionH>
                <wp:positionV relativeFrom="paragraph">
                  <wp:posOffset>-3958</wp:posOffset>
                </wp:positionV>
                <wp:extent cx="1195277" cy="349767"/>
                <wp:effectExtent l="38100" t="0" r="24130" b="69850"/>
                <wp:wrapNone/>
                <wp:docPr id="1668650063" name="Connecteur droit avec flèche 2"/>
                <wp:cNvGraphicFramePr/>
                <a:graphic xmlns:a="http://schemas.openxmlformats.org/drawingml/2006/main">
                  <a:graphicData uri="http://schemas.microsoft.com/office/word/2010/wordprocessingShape">
                    <wps:wsp>
                      <wps:cNvCnPr/>
                      <wps:spPr>
                        <a:xfrm flipH="1">
                          <a:off x="0" y="0"/>
                          <a:ext cx="1195277" cy="3497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89DC22" id="_x0000_t32" coordsize="21600,21600" o:spt="32" o:oned="t" path="m,l21600,21600e" filled="f">
                <v:path arrowok="t" fillok="f" o:connecttype="none"/>
                <o:lock v:ext="edit" shapetype="t"/>
              </v:shapetype>
              <v:shape id="Connecteur droit avec flèche 2" o:spid="_x0000_s1026" type="#_x0000_t32" style="position:absolute;margin-left:33.5pt;margin-top:-.3pt;width:94.1pt;height:27.55pt;flip:x;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" strokecolor="#4472c4 [3204]" strokeweight=".5pt">
                <v:stroke endarrow="block" joinstyle="miter"/>
              </v:shape>
            </w:pict>
          </mc:Fallback>
        </mc:AlternateContent>
      </w:r>
      <w:r w:rsidR="00575F33">
        <w:rPr>
          <w:noProof/>
        </w:rPr>
        <w:drawing>
          <wp:inline distT="0" distB="0" distL="0" distR="0" wp14:anchorId="75691A76" wp14:editId="5024A11E">
            <wp:extent cx="4667693" cy="1972976"/>
            <wp:effectExtent l="0" t="0" r="0" b="8255"/>
            <wp:docPr id="7172856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4676728" cy="1976795"/>
                    </a:xfrm>
                    <a:prstGeom prst="rect">
                      <a:avLst/>
                    </a:prstGeom>
                  </pic:spPr>
                </pic:pic>
              </a:graphicData>
            </a:graphic>
          </wp:inline>
        </w:drawing>
      </w:r>
    </w:p>
    <w:p w14:paraId="10BD21B8" w14:textId="622D903B" w:rsidR="005A57F0" w:rsidRDefault="005A57F0" w:rsidP="00575F33">
      <w:pPr>
        <w:spacing w:line="276" w:lineRule="auto"/>
        <w:rPr>
          <w:rFonts w:ascii="Roboto" w:hAnsi="Roboto" w:cs="Arial"/>
          <w:color w:val="262626" w:themeColor="text1" w:themeTint="D9"/>
          <w:sz w:val="20"/>
          <w:szCs w:val="20"/>
          <w:lang w:val="nl-NL"/>
        </w:rPr>
      </w:pPr>
    </w:p>
    <w:p w14:paraId="42C341AC" w14:textId="77777777" w:rsidR="005A57F0" w:rsidRDefault="005A57F0" w:rsidP="005A57F0">
      <w:pPr>
        <w:rPr>
          <w:rFonts w:ascii="Roboto" w:hAnsi="Roboto" w:cs="Arial"/>
          <w:color w:val="262626" w:themeColor="text1" w:themeTint="D9"/>
          <w:sz w:val="20"/>
          <w:szCs w:val="20"/>
          <w:lang w:val="nl-NL"/>
        </w:rPr>
      </w:pPr>
      <w:r>
        <w:rPr>
          <w:rFonts w:ascii="Roboto" w:hAnsi="Roboto" w:cs="Arial"/>
          <w:color w:val="262626" w:themeColor="text1" w:themeTint="D9"/>
          <w:sz w:val="20"/>
          <w:szCs w:val="20"/>
          <w:lang w:val="nl-NL"/>
        </w:rPr>
        <w:t xml:space="preserve">Kies uw survey en dossier en daarna kan u het </w:t>
      </w:r>
      <w:proofErr w:type="spellStart"/>
      <w:r w:rsidRPr="45FCC90C">
        <w:rPr>
          <w:rFonts w:ascii="Roboto" w:hAnsi="Roboto" w:cs="Arial"/>
          <w:color w:val="262626" w:themeColor="text1" w:themeTint="D9"/>
          <w:sz w:val="20"/>
          <w:szCs w:val="20"/>
          <w:lang w:val="nl-NL"/>
        </w:rPr>
        <w:t>XML-bestand</w:t>
      </w:r>
      <w:proofErr w:type="spellEnd"/>
      <w:r>
        <w:rPr>
          <w:rFonts w:ascii="Roboto" w:hAnsi="Roboto" w:cs="Arial"/>
          <w:color w:val="262626" w:themeColor="text1" w:themeTint="D9"/>
          <w:sz w:val="20"/>
          <w:szCs w:val="20"/>
          <w:lang w:val="nl-NL"/>
        </w:rPr>
        <w:t xml:space="preserve"> zoeken via onderstaande knop:</w:t>
      </w:r>
    </w:p>
    <w:p w14:paraId="57BB354E" w14:textId="0131D074" w:rsidR="005A57F0" w:rsidRDefault="005A57F0" w:rsidP="005A57F0">
      <w:pPr>
        <w:spacing w:line="276" w:lineRule="auto"/>
        <w:rPr>
          <w:rFonts w:ascii="Roboto" w:hAnsi="Roboto" w:cs="Arial"/>
          <w:color w:val="262626" w:themeColor="text1" w:themeTint="D9"/>
          <w:sz w:val="20"/>
          <w:szCs w:val="20"/>
          <w:lang w:val="nl-NL"/>
        </w:rPr>
      </w:pPr>
    </w:p>
    <w:p w14:paraId="43F8D8AA" w14:textId="5D69AA0D" w:rsidR="005A57F0" w:rsidRDefault="005A57F0" w:rsidP="005A57F0">
      <w:pPr>
        <w:spacing w:line="276" w:lineRule="auto"/>
        <w:rPr>
          <w:rFonts w:ascii="Roboto" w:hAnsi="Roboto" w:cs="Arial"/>
          <w:color w:val="262626" w:themeColor="text1" w:themeTint="D9"/>
          <w:sz w:val="20"/>
          <w:szCs w:val="20"/>
          <w:lang w:val="nl-NL"/>
        </w:rPr>
      </w:pPr>
      <w:r w:rsidRPr="00E968A2">
        <w:rPr>
          <w:rFonts w:ascii="Roboto" w:hAnsi="Roboto" w:cs="Arial"/>
          <w:bCs/>
          <w:noProof/>
          <w:color w:val="262626" w:themeColor="text1" w:themeTint="D9"/>
          <w:sz w:val="20"/>
          <w:szCs w:val="20"/>
          <w:lang w:val="fr-BE"/>
        </w:rPr>
        <mc:AlternateContent>
          <mc:Choice Requires="wps">
            <w:drawing>
              <wp:anchor distT="0" distB="0" distL="114300" distR="114300" simplePos="0" relativeHeight="251658245" behindDoc="0" locked="0" layoutInCell="1" allowOverlap="1" wp14:anchorId="317999BA" wp14:editId="37B488D7">
                <wp:simplePos x="0" y="0"/>
                <wp:positionH relativeFrom="column">
                  <wp:posOffset>1201464</wp:posOffset>
                </wp:positionH>
                <wp:positionV relativeFrom="paragraph">
                  <wp:posOffset>545214</wp:posOffset>
                </wp:positionV>
                <wp:extent cx="1076325" cy="923925"/>
                <wp:effectExtent l="38100" t="0" r="28575" b="47625"/>
                <wp:wrapNone/>
                <wp:docPr id="1123684958" name="Connecteur droit avec flèche 2"/>
                <wp:cNvGraphicFramePr/>
                <a:graphic xmlns:a="http://schemas.openxmlformats.org/drawingml/2006/main">
                  <a:graphicData uri="http://schemas.microsoft.com/office/word/2010/wordprocessingShape">
                    <wps:wsp>
                      <wps:cNvCnPr/>
                      <wps:spPr>
                        <a:xfrm flipH="1">
                          <a:off x="0" y="0"/>
                          <a:ext cx="1076325"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C34B0" id="Connecteur droit avec flèche 2" o:spid="_x0000_s1026" type="#_x0000_t32" style="position:absolute;margin-left:94.6pt;margin-top:42.95pt;width:84.75pt;height:72.7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" strokecolor="#4472c4 [3204]" strokeweight=".5pt">
                <v:stroke endarrow="block" joinstyle="miter"/>
              </v:shape>
            </w:pict>
          </mc:Fallback>
        </mc:AlternateContent>
      </w:r>
      <w:r w:rsidRPr="00D74A2E">
        <w:rPr>
          <w:rFonts w:ascii="Roboto" w:hAnsi="Roboto" w:cs="Arial"/>
          <w:noProof/>
          <w:color w:val="262626" w:themeColor="text1" w:themeTint="D9"/>
          <w:sz w:val="20"/>
          <w:szCs w:val="20"/>
          <w:lang w:val="nl-NL"/>
        </w:rPr>
        <w:drawing>
          <wp:inline distT="0" distB="0" distL="0" distR="0" wp14:anchorId="6C83BFF9" wp14:editId="1568B7DC">
            <wp:extent cx="4455042" cy="1711663"/>
            <wp:effectExtent l="0" t="0" r="3175" b="3175"/>
            <wp:docPr id="624499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26092" name="Picture 1" descr="A screenshot of a computer&#10;&#10;Description automatically generated"/>
                    <pic:cNvPicPr/>
                  </pic:nvPicPr>
                  <pic:blipFill>
                    <a:blip r:embed="rId26"/>
                    <a:stretch>
                      <a:fillRect/>
                    </a:stretch>
                  </pic:blipFill>
                  <pic:spPr>
                    <a:xfrm>
                      <a:off x="0" y="0"/>
                      <a:ext cx="4480158" cy="1721313"/>
                    </a:xfrm>
                    <a:prstGeom prst="rect">
                      <a:avLst/>
                    </a:prstGeom>
                  </pic:spPr>
                </pic:pic>
              </a:graphicData>
            </a:graphic>
          </wp:inline>
        </w:drawing>
      </w:r>
    </w:p>
    <w:p w14:paraId="529E7691" w14:textId="19E76711" w:rsidR="00575F33" w:rsidRDefault="00575F33" w:rsidP="00575F33">
      <w:pPr>
        <w:spacing w:line="276" w:lineRule="auto"/>
        <w:rPr>
          <w:rFonts w:ascii="Roboto" w:hAnsi="Roboto" w:cs="Arial"/>
          <w:color w:val="262626" w:themeColor="text1" w:themeTint="D9"/>
          <w:sz w:val="20"/>
          <w:szCs w:val="20"/>
          <w:lang w:val="nl-NL"/>
        </w:rPr>
      </w:pPr>
    </w:p>
    <w:p w14:paraId="10A398E0" w14:textId="76A2CBC3" w:rsidR="00D74A2E" w:rsidRDefault="00D74A2E" w:rsidP="005A57F0">
      <w:pPr>
        <w:rPr>
          <w:rFonts w:ascii="Roboto" w:hAnsi="Roboto" w:cs="Arial"/>
          <w:color w:val="262626" w:themeColor="text1" w:themeTint="D9"/>
          <w:sz w:val="20"/>
          <w:szCs w:val="20"/>
          <w:lang w:val="nl-NL"/>
        </w:rPr>
      </w:pPr>
    </w:p>
    <w:sectPr w:rsidR="00D74A2E" w:rsidSect="00D17D4A">
      <w:headerReference w:type="default" r:id="rId27"/>
      <w:footerReference w:type="default" r:id="rId28"/>
      <w:headerReference w:type="first" r:id="rId29"/>
      <w:footerReference w:type="first" r:id="rId30"/>
      <w:pgSz w:w="11900" w:h="16840"/>
      <w:pgMar w:top="2836" w:right="1701" w:bottom="993" w:left="1701" w:header="675"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E24C" w14:textId="77777777" w:rsidR="002A3AC2" w:rsidRDefault="002A3AC2" w:rsidP="00261B5E">
      <w:r>
        <w:separator/>
      </w:r>
    </w:p>
  </w:endnote>
  <w:endnote w:type="continuationSeparator" w:id="0">
    <w:p w14:paraId="7E6077B5" w14:textId="77777777" w:rsidR="002A3AC2" w:rsidRDefault="002A3AC2" w:rsidP="00261B5E">
      <w:r>
        <w:continuationSeparator/>
      </w:r>
    </w:p>
  </w:endnote>
  <w:endnote w:type="continuationNotice" w:id="1">
    <w:p w14:paraId="2608D0FF" w14:textId="77777777" w:rsidR="002A3AC2" w:rsidRDefault="002A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864961"/>
      <w:docPartObj>
        <w:docPartGallery w:val="Page Numbers (Bottom of Page)"/>
        <w:docPartUnique/>
      </w:docPartObj>
    </w:sdtPr>
    <w:sdtEndPr>
      <w:rPr>
        <w:rFonts w:ascii="Arial" w:hAnsi="Arial" w:cs="Arial"/>
        <w:noProof/>
        <w:sz w:val="18"/>
        <w:szCs w:val="18"/>
      </w:rPr>
    </w:sdtEndPr>
    <w:sdtContent>
      <w:p w14:paraId="0E79EA54" w14:textId="77777777" w:rsidR="009141FE" w:rsidRPr="00796B4E" w:rsidRDefault="00F507C3" w:rsidP="00F507C3">
        <w:pPr>
          <w:pStyle w:val="Pieddepage"/>
          <w:jc w:val="right"/>
          <w:rPr>
            <w:rFonts w:ascii="Arial" w:hAnsi="Arial" w:cs="Arial"/>
            <w:sz w:val="18"/>
            <w:szCs w:val="18"/>
          </w:rPr>
        </w:pPr>
        <w:r w:rsidRPr="00796B4E">
          <w:rPr>
            <w:rFonts w:ascii="Arial" w:hAnsi="Arial" w:cs="Arial"/>
            <w:sz w:val="18"/>
            <w:szCs w:val="18"/>
          </w:rPr>
          <w:fldChar w:fldCharType="begin"/>
        </w:r>
        <w:r w:rsidRPr="00796B4E">
          <w:rPr>
            <w:rFonts w:ascii="Arial" w:hAnsi="Arial" w:cs="Arial"/>
            <w:sz w:val="18"/>
            <w:szCs w:val="18"/>
          </w:rPr>
          <w:instrText xml:space="preserve"> PAGE   \* MERGEFORMAT </w:instrText>
        </w:r>
        <w:r w:rsidRPr="00796B4E">
          <w:rPr>
            <w:rFonts w:ascii="Arial" w:hAnsi="Arial" w:cs="Arial"/>
            <w:sz w:val="18"/>
            <w:szCs w:val="18"/>
          </w:rPr>
          <w:fldChar w:fldCharType="separate"/>
        </w:r>
        <w:r w:rsidRPr="00796B4E">
          <w:rPr>
            <w:rFonts w:ascii="Arial" w:hAnsi="Arial" w:cs="Arial"/>
            <w:noProof/>
            <w:sz w:val="18"/>
            <w:szCs w:val="18"/>
          </w:rPr>
          <w:t>2</w:t>
        </w:r>
        <w:r w:rsidRPr="00796B4E">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466C" w14:textId="77777777" w:rsidR="009830B8" w:rsidRDefault="009830B8" w:rsidP="009830B8">
    <w:pPr>
      <w:pStyle w:val="Pieddepage"/>
      <w:spacing w:line="276" w:lineRule="auto"/>
      <w:ind w:left="-567"/>
      <w:rPr>
        <w:rFonts w:ascii="Roboto" w:hAnsi="Roboto"/>
        <w:sz w:val="18"/>
        <w:szCs w:val="18"/>
      </w:rPr>
    </w:pPr>
  </w:p>
  <w:p w14:paraId="7CF95773" w14:textId="77777777" w:rsidR="009830B8" w:rsidRDefault="009830B8" w:rsidP="009830B8">
    <w:pPr>
      <w:pStyle w:val="Pieddepage"/>
      <w:spacing w:line="276" w:lineRule="auto"/>
      <w:ind w:left="-567"/>
      <w:rPr>
        <w:rFonts w:ascii="Roboto" w:hAnsi="Roboto"/>
        <w:sz w:val="18"/>
        <w:szCs w:val="18"/>
      </w:rPr>
    </w:pPr>
    <w:proofErr w:type="spellStart"/>
    <w:r>
      <w:rPr>
        <w:rFonts w:ascii="Roboto" w:hAnsi="Roboto"/>
        <w:sz w:val="18"/>
        <w:szCs w:val="18"/>
      </w:rPr>
      <w:t>Koninklijk</w:t>
    </w:r>
    <w:proofErr w:type="spellEnd"/>
    <w:r>
      <w:rPr>
        <w:rFonts w:ascii="Roboto" w:hAnsi="Roboto"/>
        <w:sz w:val="18"/>
        <w:szCs w:val="18"/>
      </w:rPr>
      <w:t xml:space="preserve"> </w:t>
    </w:r>
    <w:proofErr w:type="spellStart"/>
    <w:r>
      <w:rPr>
        <w:rFonts w:ascii="Roboto" w:hAnsi="Roboto"/>
        <w:sz w:val="18"/>
        <w:szCs w:val="18"/>
      </w:rPr>
      <w:t>Instituut</w:t>
    </w:r>
    <w:proofErr w:type="spellEnd"/>
    <w:r>
      <w:rPr>
        <w:rFonts w:ascii="Roboto" w:hAnsi="Roboto"/>
        <w:sz w:val="18"/>
        <w:szCs w:val="18"/>
      </w:rPr>
      <w:t xml:space="preserve"> // Institut royal</w:t>
    </w:r>
  </w:p>
  <w:p w14:paraId="049CDC27" w14:textId="77777777" w:rsidR="009830B8" w:rsidRPr="009830B8" w:rsidRDefault="009830B8" w:rsidP="009830B8">
    <w:pPr>
      <w:pStyle w:val="Pieddepage"/>
      <w:spacing w:line="276" w:lineRule="auto"/>
      <w:ind w:left="-567"/>
      <w:rPr>
        <w:rFonts w:ascii="Roboto" w:hAnsi="Roboto"/>
        <w:sz w:val="16"/>
        <w:szCs w:val="16"/>
      </w:rPr>
    </w:pPr>
    <w:r w:rsidRPr="009830B8">
      <w:rPr>
        <w:rFonts w:ascii="Roboto" w:hAnsi="Roboto"/>
        <w:sz w:val="16"/>
        <w:szCs w:val="16"/>
      </w:rPr>
      <w:t>Phoenix building // Koning Albert II-</w:t>
    </w:r>
    <w:proofErr w:type="spellStart"/>
    <w:r w:rsidRPr="009830B8">
      <w:rPr>
        <w:rFonts w:ascii="Roboto" w:hAnsi="Roboto"/>
        <w:sz w:val="16"/>
        <w:szCs w:val="16"/>
      </w:rPr>
      <w:t>laan</w:t>
    </w:r>
    <w:proofErr w:type="spellEnd"/>
    <w:r w:rsidRPr="009830B8">
      <w:rPr>
        <w:rFonts w:ascii="Roboto" w:hAnsi="Roboto"/>
        <w:sz w:val="16"/>
        <w:szCs w:val="16"/>
      </w:rPr>
      <w:t xml:space="preserve"> 19 – 1210 Brussel // Boulevard </w:t>
    </w:r>
    <w:r w:rsidR="00D31CCA">
      <w:rPr>
        <w:rFonts w:ascii="Roboto" w:hAnsi="Roboto"/>
        <w:sz w:val="16"/>
        <w:szCs w:val="16"/>
      </w:rPr>
      <w:t xml:space="preserve">du </w:t>
    </w:r>
    <w:r w:rsidRPr="009830B8">
      <w:rPr>
        <w:rFonts w:ascii="Roboto" w:hAnsi="Roboto"/>
        <w:sz w:val="16"/>
        <w:szCs w:val="16"/>
      </w:rPr>
      <w:t>Roi Albert II 19 – 1210 Bruxelles</w:t>
    </w:r>
  </w:p>
  <w:p w14:paraId="10B683EF" w14:textId="77777777" w:rsidR="00F507C3" w:rsidRPr="009830B8" w:rsidRDefault="009830B8" w:rsidP="009830B8">
    <w:pPr>
      <w:pStyle w:val="Pieddepage"/>
      <w:spacing w:line="276" w:lineRule="auto"/>
      <w:ind w:left="-567"/>
      <w:rPr>
        <w:rFonts w:ascii="Roboto" w:hAnsi="Roboto"/>
        <w:sz w:val="18"/>
        <w:szCs w:val="18"/>
      </w:rPr>
    </w:pPr>
    <w:r w:rsidRPr="009830B8">
      <w:rPr>
        <w:rFonts w:ascii="Roboto" w:hAnsi="Roboto"/>
        <w:sz w:val="16"/>
        <w:szCs w:val="16"/>
      </w:rPr>
      <w:t xml:space="preserve">T. 02 512.51.36 // </w:t>
    </w:r>
    <w:hyperlink r:id="rId1" w:history="1">
      <w:r w:rsidRPr="009830B8">
        <w:rPr>
          <w:rStyle w:val="Lienhypertexte"/>
          <w:rFonts w:ascii="Roboto" w:hAnsi="Roboto"/>
          <w:sz w:val="16"/>
          <w:szCs w:val="16"/>
        </w:rPr>
        <w:t>info@ibr-ire.be</w:t>
      </w:r>
    </w:hyperlink>
    <w:r w:rsidRPr="009830B8">
      <w:rPr>
        <w:rFonts w:ascii="Roboto" w:hAnsi="Robo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AAAC" w14:textId="77777777" w:rsidR="002A3AC2" w:rsidRDefault="002A3AC2" w:rsidP="00261B5E">
      <w:r>
        <w:separator/>
      </w:r>
    </w:p>
  </w:footnote>
  <w:footnote w:type="continuationSeparator" w:id="0">
    <w:p w14:paraId="75F91A03" w14:textId="77777777" w:rsidR="002A3AC2" w:rsidRDefault="002A3AC2" w:rsidP="00261B5E">
      <w:r>
        <w:continuationSeparator/>
      </w:r>
    </w:p>
  </w:footnote>
  <w:footnote w:type="continuationNotice" w:id="1">
    <w:p w14:paraId="59DD6222" w14:textId="77777777" w:rsidR="002A3AC2" w:rsidRDefault="002A3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231E" w14:textId="77777777" w:rsidR="00261B5E" w:rsidRDefault="00B73D40" w:rsidP="00F507C3">
    <w:pPr>
      <w:pStyle w:val="En-tte"/>
      <w:ind w:left="-567"/>
    </w:pPr>
    <w:r>
      <w:rPr>
        <w:noProof/>
      </w:rPr>
      <w:drawing>
        <wp:anchor distT="0" distB="0" distL="114300" distR="114300" simplePos="0" relativeHeight="251658240" behindDoc="1" locked="0" layoutInCell="1" allowOverlap="1" wp14:anchorId="2D18DB14" wp14:editId="2D9957EC">
          <wp:simplePos x="0" y="0"/>
          <wp:positionH relativeFrom="column">
            <wp:posOffset>-352425</wp:posOffset>
          </wp:positionH>
          <wp:positionV relativeFrom="paragraph">
            <wp:posOffset>0</wp:posOffset>
          </wp:positionV>
          <wp:extent cx="3429421" cy="1690895"/>
          <wp:effectExtent l="0" t="0" r="0" b="0"/>
          <wp:wrapNone/>
          <wp:docPr id="168084329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82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421" cy="1690895"/>
                  </a:xfrm>
                  <a:prstGeom prst="rect">
                    <a:avLst/>
                  </a:prstGeom>
                </pic:spPr>
              </pic:pic>
            </a:graphicData>
          </a:graphic>
          <wp14:sizeRelH relativeFrom="page">
            <wp14:pctWidth>0</wp14:pctWidth>
          </wp14:sizeRelH>
          <wp14:sizeRelV relativeFrom="page">
            <wp14:pctHeight>0</wp14:pctHeight>
          </wp14:sizeRelV>
        </wp:anchor>
      </w:drawing>
    </w:r>
    <w:sdt>
      <w:sdtPr>
        <w:id w:val="-42372933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38DB" w14:textId="77777777" w:rsidR="00F507C3" w:rsidRDefault="00F507C3" w:rsidP="00F507C3">
    <w:pPr>
      <w:pStyle w:val="En-tte"/>
      <w:ind w:left="-567"/>
    </w:pPr>
    <w:r>
      <w:rPr>
        <w:noProof/>
      </w:rPr>
      <w:drawing>
        <wp:anchor distT="0" distB="0" distL="114300" distR="114300" simplePos="0" relativeHeight="251658241" behindDoc="1" locked="0" layoutInCell="1" allowOverlap="1" wp14:anchorId="6ECEC16A" wp14:editId="0CDEE0B1">
          <wp:simplePos x="0" y="0"/>
          <wp:positionH relativeFrom="column">
            <wp:posOffset>-443865</wp:posOffset>
          </wp:positionH>
          <wp:positionV relativeFrom="paragraph">
            <wp:posOffset>53340</wp:posOffset>
          </wp:positionV>
          <wp:extent cx="3429421" cy="1690895"/>
          <wp:effectExtent l="0" t="0" r="0" b="0"/>
          <wp:wrapNone/>
          <wp:docPr id="14823412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82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421" cy="169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27A"/>
    <w:multiLevelType w:val="hybridMultilevel"/>
    <w:tmpl w:val="7DE08D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07F90"/>
    <w:multiLevelType w:val="hybridMultilevel"/>
    <w:tmpl w:val="A0320C0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7E07962"/>
    <w:multiLevelType w:val="hybridMultilevel"/>
    <w:tmpl w:val="86725FD0"/>
    <w:lvl w:ilvl="0" w:tplc="220CADE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3EA3005"/>
    <w:multiLevelType w:val="hybridMultilevel"/>
    <w:tmpl w:val="BB0432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4241BD"/>
    <w:multiLevelType w:val="hybridMultilevel"/>
    <w:tmpl w:val="DF80AFA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6848757">
    <w:abstractNumId w:val="3"/>
  </w:num>
  <w:num w:numId="2" w16cid:durableId="1778059078">
    <w:abstractNumId w:val="0"/>
  </w:num>
  <w:num w:numId="3" w16cid:durableId="1191381609">
    <w:abstractNumId w:val="2"/>
  </w:num>
  <w:num w:numId="4" w16cid:durableId="556473948">
    <w:abstractNumId w:val="4"/>
  </w:num>
  <w:num w:numId="5" w16cid:durableId="212148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A2"/>
    <w:rsid w:val="000006E6"/>
    <w:rsid w:val="00012A52"/>
    <w:rsid w:val="00016B35"/>
    <w:rsid w:val="0002350D"/>
    <w:rsid w:val="000306D1"/>
    <w:rsid w:val="00035D2E"/>
    <w:rsid w:val="00036C0B"/>
    <w:rsid w:val="000447F0"/>
    <w:rsid w:val="00050A06"/>
    <w:rsid w:val="000520DB"/>
    <w:rsid w:val="000805B4"/>
    <w:rsid w:val="00084A8D"/>
    <w:rsid w:val="00090EA3"/>
    <w:rsid w:val="00091C11"/>
    <w:rsid w:val="000A2AFB"/>
    <w:rsid w:val="000A3488"/>
    <w:rsid w:val="000A6FCA"/>
    <w:rsid w:val="000C753F"/>
    <w:rsid w:val="000C7D58"/>
    <w:rsid w:val="000D6229"/>
    <w:rsid w:val="000D79CA"/>
    <w:rsid w:val="000E4F15"/>
    <w:rsid w:val="000F7BE6"/>
    <w:rsid w:val="00105634"/>
    <w:rsid w:val="00105F03"/>
    <w:rsid w:val="00107791"/>
    <w:rsid w:val="00123701"/>
    <w:rsid w:val="00131178"/>
    <w:rsid w:val="0013480E"/>
    <w:rsid w:val="00140B3F"/>
    <w:rsid w:val="0014519C"/>
    <w:rsid w:val="00153B08"/>
    <w:rsid w:val="001556B5"/>
    <w:rsid w:val="00160C56"/>
    <w:rsid w:val="001669E9"/>
    <w:rsid w:val="00173370"/>
    <w:rsid w:val="00181A4D"/>
    <w:rsid w:val="0019576B"/>
    <w:rsid w:val="00197ACC"/>
    <w:rsid w:val="001A6E38"/>
    <w:rsid w:val="001B1EC0"/>
    <w:rsid w:val="001B5B6B"/>
    <w:rsid w:val="001B773E"/>
    <w:rsid w:val="001C5178"/>
    <w:rsid w:val="001D034E"/>
    <w:rsid w:val="001D124C"/>
    <w:rsid w:val="001E3DC7"/>
    <w:rsid w:val="001E7684"/>
    <w:rsid w:val="001F752D"/>
    <w:rsid w:val="0023226C"/>
    <w:rsid w:val="002348CB"/>
    <w:rsid w:val="002354F3"/>
    <w:rsid w:val="002374FD"/>
    <w:rsid w:val="00241B96"/>
    <w:rsid w:val="00244B8F"/>
    <w:rsid w:val="00244B99"/>
    <w:rsid w:val="0025462E"/>
    <w:rsid w:val="0025758F"/>
    <w:rsid w:val="00261B5E"/>
    <w:rsid w:val="002651BB"/>
    <w:rsid w:val="002842F3"/>
    <w:rsid w:val="00290AF4"/>
    <w:rsid w:val="00294A17"/>
    <w:rsid w:val="00294A3F"/>
    <w:rsid w:val="00296ED6"/>
    <w:rsid w:val="002A3AC2"/>
    <w:rsid w:val="002B7271"/>
    <w:rsid w:val="002C4BDE"/>
    <w:rsid w:val="002C7E94"/>
    <w:rsid w:val="002D0379"/>
    <w:rsid w:val="002E3E67"/>
    <w:rsid w:val="002E6125"/>
    <w:rsid w:val="002F1E39"/>
    <w:rsid w:val="002F499A"/>
    <w:rsid w:val="00316088"/>
    <w:rsid w:val="00317F7A"/>
    <w:rsid w:val="003249A1"/>
    <w:rsid w:val="00325829"/>
    <w:rsid w:val="003352CB"/>
    <w:rsid w:val="00344ACC"/>
    <w:rsid w:val="00346CF6"/>
    <w:rsid w:val="003878F4"/>
    <w:rsid w:val="0039305F"/>
    <w:rsid w:val="003A5802"/>
    <w:rsid w:val="003B3D37"/>
    <w:rsid w:val="003B3FAA"/>
    <w:rsid w:val="003D4DAC"/>
    <w:rsid w:val="003E3423"/>
    <w:rsid w:val="003F161E"/>
    <w:rsid w:val="003F6D50"/>
    <w:rsid w:val="00442DAB"/>
    <w:rsid w:val="004433D4"/>
    <w:rsid w:val="00447111"/>
    <w:rsid w:val="0047325C"/>
    <w:rsid w:val="0047535E"/>
    <w:rsid w:val="00497B90"/>
    <w:rsid w:val="004A2631"/>
    <w:rsid w:val="004A3AA2"/>
    <w:rsid w:val="004A6B5D"/>
    <w:rsid w:val="004B2191"/>
    <w:rsid w:val="004D18FE"/>
    <w:rsid w:val="004D2A14"/>
    <w:rsid w:val="004E6013"/>
    <w:rsid w:val="004E7A35"/>
    <w:rsid w:val="0050194F"/>
    <w:rsid w:val="00510A20"/>
    <w:rsid w:val="005159B0"/>
    <w:rsid w:val="00560D07"/>
    <w:rsid w:val="00572A46"/>
    <w:rsid w:val="00575F33"/>
    <w:rsid w:val="0058578E"/>
    <w:rsid w:val="00596848"/>
    <w:rsid w:val="005A57F0"/>
    <w:rsid w:val="005C0951"/>
    <w:rsid w:val="005D3986"/>
    <w:rsid w:val="005D783D"/>
    <w:rsid w:val="005F61AB"/>
    <w:rsid w:val="00600536"/>
    <w:rsid w:val="00650686"/>
    <w:rsid w:val="00651053"/>
    <w:rsid w:val="006700DB"/>
    <w:rsid w:val="00680FB4"/>
    <w:rsid w:val="00684B7F"/>
    <w:rsid w:val="006953EC"/>
    <w:rsid w:val="006D409C"/>
    <w:rsid w:val="006E1BFB"/>
    <w:rsid w:val="0070396F"/>
    <w:rsid w:val="00707F03"/>
    <w:rsid w:val="00710E7C"/>
    <w:rsid w:val="007301B2"/>
    <w:rsid w:val="0074380E"/>
    <w:rsid w:val="007505EB"/>
    <w:rsid w:val="0076045A"/>
    <w:rsid w:val="00796B4E"/>
    <w:rsid w:val="00797DE9"/>
    <w:rsid w:val="007A05A4"/>
    <w:rsid w:val="007A0FBF"/>
    <w:rsid w:val="007A2909"/>
    <w:rsid w:val="007A4B12"/>
    <w:rsid w:val="007B276B"/>
    <w:rsid w:val="007B2A7D"/>
    <w:rsid w:val="007B7E92"/>
    <w:rsid w:val="007C791B"/>
    <w:rsid w:val="007E03D3"/>
    <w:rsid w:val="007E46E8"/>
    <w:rsid w:val="00816058"/>
    <w:rsid w:val="00821EE1"/>
    <w:rsid w:val="00834141"/>
    <w:rsid w:val="00840CC0"/>
    <w:rsid w:val="00853515"/>
    <w:rsid w:val="008577EC"/>
    <w:rsid w:val="00860DD4"/>
    <w:rsid w:val="00861569"/>
    <w:rsid w:val="008643B0"/>
    <w:rsid w:val="008711C6"/>
    <w:rsid w:val="008730A0"/>
    <w:rsid w:val="00873D6A"/>
    <w:rsid w:val="00875617"/>
    <w:rsid w:val="008856C3"/>
    <w:rsid w:val="00897801"/>
    <w:rsid w:val="008D419C"/>
    <w:rsid w:val="0090494D"/>
    <w:rsid w:val="00904D91"/>
    <w:rsid w:val="009141FE"/>
    <w:rsid w:val="00914474"/>
    <w:rsid w:val="009247AF"/>
    <w:rsid w:val="009427A8"/>
    <w:rsid w:val="009614A6"/>
    <w:rsid w:val="00961CCC"/>
    <w:rsid w:val="00974553"/>
    <w:rsid w:val="00975B84"/>
    <w:rsid w:val="009830B8"/>
    <w:rsid w:val="009962D4"/>
    <w:rsid w:val="009A6323"/>
    <w:rsid w:val="009A7E42"/>
    <w:rsid w:val="009D386D"/>
    <w:rsid w:val="009E68DB"/>
    <w:rsid w:val="00A0426B"/>
    <w:rsid w:val="00A04D95"/>
    <w:rsid w:val="00A07729"/>
    <w:rsid w:val="00A14635"/>
    <w:rsid w:val="00A44D6E"/>
    <w:rsid w:val="00A51649"/>
    <w:rsid w:val="00A6179E"/>
    <w:rsid w:val="00A6264E"/>
    <w:rsid w:val="00A736E9"/>
    <w:rsid w:val="00A76A29"/>
    <w:rsid w:val="00A76F2D"/>
    <w:rsid w:val="00A8101B"/>
    <w:rsid w:val="00A8476C"/>
    <w:rsid w:val="00A84BD8"/>
    <w:rsid w:val="00A85C05"/>
    <w:rsid w:val="00A877AE"/>
    <w:rsid w:val="00A97CC3"/>
    <w:rsid w:val="00AA6C74"/>
    <w:rsid w:val="00AB53EB"/>
    <w:rsid w:val="00AB644A"/>
    <w:rsid w:val="00AD0565"/>
    <w:rsid w:val="00AD39D4"/>
    <w:rsid w:val="00AD578A"/>
    <w:rsid w:val="00AE5A22"/>
    <w:rsid w:val="00AE6DD5"/>
    <w:rsid w:val="00B045CA"/>
    <w:rsid w:val="00B06256"/>
    <w:rsid w:val="00B15D5C"/>
    <w:rsid w:val="00B472B5"/>
    <w:rsid w:val="00B66BD5"/>
    <w:rsid w:val="00B73D40"/>
    <w:rsid w:val="00B7607A"/>
    <w:rsid w:val="00B8029A"/>
    <w:rsid w:val="00B965F1"/>
    <w:rsid w:val="00BA4F03"/>
    <w:rsid w:val="00BA5FEE"/>
    <w:rsid w:val="00BB6552"/>
    <w:rsid w:val="00BD3F75"/>
    <w:rsid w:val="00BD67D3"/>
    <w:rsid w:val="00BE01EF"/>
    <w:rsid w:val="00BE32DD"/>
    <w:rsid w:val="00BF1406"/>
    <w:rsid w:val="00C070C4"/>
    <w:rsid w:val="00C0759E"/>
    <w:rsid w:val="00C32A2E"/>
    <w:rsid w:val="00C437FE"/>
    <w:rsid w:val="00C43DD1"/>
    <w:rsid w:val="00C50293"/>
    <w:rsid w:val="00C617D8"/>
    <w:rsid w:val="00C67CD8"/>
    <w:rsid w:val="00C70F35"/>
    <w:rsid w:val="00C76C25"/>
    <w:rsid w:val="00C81B7C"/>
    <w:rsid w:val="00C842F7"/>
    <w:rsid w:val="00C940AA"/>
    <w:rsid w:val="00CA0CB5"/>
    <w:rsid w:val="00CB1C1B"/>
    <w:rsid w:val="00CB4EEC"/>
    <w:rsid w:val="00CC066D"/>
    <w:rsid w:val="00CC6266"/>
    <w:rsid w:val="00CD3764"/>
    <w:rsid w:val="00D17D4A"/>
    <w:rsid w:val="00D31CCA"/>
    <w:rsid w:val="00D33369"/>
    <w:rsid w:val="00D35DD6"/>
    <w:rsid w:val="00D71437"/>
    <w:rsid w:val="00D74A2E"/>
    <w:rsid w:val="00DB1A77"/>
    <w:rsid w:val="00DB5EF8"/>
    <w:rsid w:val="00DC01E8"/>
    <w:rsid w:val="00DD279C"/>
    <w:rsid w:val="00DD5515"/>
    <w:rsid w:val="00E01458"/>
    <w:rsid w:val="00E1364A"/>
    <w:rsid w:val="00E2093F"/>
    <w:rsid w:val="00E300C0"/>
    <w:rsid w:val="00E33B9B"/>
    <w:rsid w:val="00E34B55"/>
    <w:rsid w:val="00E44ED9"/>
    <w:rsid w:val="00E50FF4"/>
    <w:rsid w:val="00E74385"/>
    <w:rsid w:val="00E94607"/>
    <w:rsid w:val="00E968A2"/>
    <w:rsid w:val="00EB38D7"/>
    <w:rsid w:val="00EB6036"/>
    <w:rsid w:val="00EC6609"/>
    <w:rsid w:val="00EE029E"/>
    <w:rsid w:val="00F00781"/>
    <w:rsid w:val="00F03C9A"/>
    <w:rsid w:val="00F1037B"/>
    <w:rsid w:val="00F252D3"/>
    <w:rsid w:val="00F44E30"/>
    <w:rsid w:val="00F460F5"/>
    <w:rsid w:val="00F47A9C"/>
    <w:rsid w:val="00F507C3"/>
    <w:rsid w:val="00F50A4D"/>
    <w:rsid w:val="00F669D1"/>
    <w:rsid w:val="00F756AB"/>
    <w:rsid w:val="00FA57D9"/>
    <w:rsid w:val="00FB4C55"/>
    <w:rsid w:val="00FB724D"/>
    <w:rsid w:val="00FD1E4B"/>
    <w:rsid w:val="00FE5AE6"/>
    <w:rsid w:val="00FF0320"/>
    <w:rsid w:val="0124A0E4"/>
    <w:rsid w:val="0337157F"/>
    <w:rsid w:val="04C59B44"/>
    <w:rsid w:val="05CB7CE4"/>
    <w:rsid w:val="060F292E"/>
    <w:rsid w:val="0887913C"/>
    <w:rsid w:val="0AB179D1"/>
    <w:rsid w:val="0B16958F"/>
    <w:rsid w:val="0E5DCB45"/>
    <w:rsid w:val="10C70BFE"/>
    <w:rsid w:val="10D41222"/>
    <w:rsid w:val="1491AAF5"/>
    <w:rsid w:val="14DA88D2"/>
    <w:rsid w:val="16D4C67B"/>
    <w:rsid w:val="181E6E47"/>
    <w:rsid w:val="1986087D"/>
    <w:rsid w:val="1CCD930A"/>
    <w:rsid w:val="1E9BE8A7"/>
    <w:rsid w:val="20391375"/>
    <w:rsid w:val="21A40ECC"/>
    <w:rsid w:val="23574D4C"/>
    <w:rsid w:val="245CFA14"/>
    <w:rsid w:val="2570E1DD"/>
    <w:rsid w:val="26F08F1D"/>
    <w:rsid w:val="2C15A9A4"/>
    <w:rsid w:val="2D05B759"/>
    <w:rsid w:val="2DA8D4FF"/>
    <w:rsid w:val="2DBC5EA8"/>
    <w:rsid w:val="2E17A8F9"/>
    <w:rsid w:val="31B82026"/>
    <w:rsid w:val="31BE69A1"/>
    <w:rsid w:val="33FC8682"/>
    <w:rsid w:val="34DFC143"/>
    <w:rsid w:val="3797E42E"/>
    <w:rsid w:val="37F7F8D3"/>
    <w:rsid w:val="39D2879D"/>
    <w:rsid w:val="3A78685D"/>
    <w:rsid w:val="3B2D8CC6"/>
    <w:rsid w:val="3CCA4A08"/>
    <w:rsid w:val="3E47FC66"/>
    <w:rsid w:val="3EBD227E"/>
    <w:rsid w:val="3F66C10D"/>
    <w:rsid w:val="401E9B31"/>
    <w:rsid w:val="41E40AB3"/>
    <w:rsid w:val="45F533B6"/>
    <w:rsid w:val="45FCC90C"/>
    <w:rsid w:val="46A2B4F0"/>
    <w:rsid w:val="47527CA2"/>
    <w:rsid w:val="49F5B671"/>
    <w:rsid w:val="49FFFD0D"/>
    <w:rsid w:val="4E7E6BF2"/>
    <w:rsid w:val="4FB0E6F1"/>
    <w:rsid w:val="51264471"/>
    <w:rsid w:val="5201540E"/>
    <w:rsid w:val="522CEB1D"/>
    <w:rsid w:val="526450D6"/>
    <w:rsid w:val="53E604F3"/>
    <w:rsid w:val="55751FD2"/>
    <w:rsid w:val="55C363BC"/>
    <w:rsid w:val="5628269B"/>
    <w:rsid w:val="5899DA2D"/>
    <w:rsid w:val="59E8E526"/>
    <w:rsid w:val="5A10BABC"/>
    <w:rsid w:val="5A9F6C18"/>
    <w:rsid w:val="5BC56825"/>
    <w:rsid w:val="5BE4F75D"/>
    <w:rsid w:val="5CBD6F27"/>
    <w:rsid w:val="61B3D3DC"/>
    <w:rsid w:val="6237A062"/>
    <w:rsid w:val="626C03BA"/>
    <w:rsid w:val="62A3F66F"/>
    <w:rsid w:val="64DF6E99"/>
    <w:rsid w:val="65E9A5F8"/>
    <w:rsid w:val="671C3A73"/>
    <w:rsid w:val="6C566CED"/>
    <w:rsid w:val="6D8549D0"/>
    <w:rsid w:val="707BD94D"/>
    <w:rsid w:val="70A50918"/>
    <w:rsid w:val="735F408D"/>
    <w:rsid w:val="75FB9B9B"/>
    <w:rsid w:val="77795FC1"/>
    <w:rsid w:val="78CF4A9D"/>
    <w:rsid w:val="7A6B416E"/>
    <w:rsid w:val="7DC6A39F"/>
    <w:rsid w:val="7ED98388"/>
    <w:rsid w:val="7FB8C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51E9"/>
  <w14:defaultImageDpi w14:val="32767"/>
  <w15:chartTrackingRefBased/>
  <w15:docId w15:val="{AD8BBE82-72D5-401C-8B00-CA68B68B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B5E"/>
    <w:pPr>
      <w:tabs>
        <w:tab w:val="center" w:pos="4536"/>
        <w:tab w:val="right" w:pos="9072"/>
      </w:tabs>
    </w:pPr>
  </w:style>
  <w:style w:type="character" w:customStyle="1" w:styleId="En-tteCar">
    <w:name w:val="En-tête Car"/>
    <w:basedOn w:val="Policepardfaut"/>
    <w:link w:val="En-tte"/>
    <w:uiPriority w:val="99"/>
    <w:rsid w:val="00261B5E"/>
  </w:style>
  <w:style w:type="paragraph" w:styleId="Pieddepage">
    <w:name w:val="footer"/>
    <w:basedOn w:val="Normal"/>
    <w:link w:val="PieddepageCar"/>
    <w:uiPriority w:val="99"/>
    <w:unhideWhenUsed/>
    <w:rsid w:val="00261B5E"/>
    <w:pPr>
      <w:tabs>
        <w:tab w:val="center" w:pos="4536"/>
        <w:tab w:val="right" w:pos="9072"/>
      </w:tabs>
    </w:pPr>
  </w:style>
  <w:style w:type="character" w:customStyle="1" w:styleId="PieddepageCar">
    <w:name w:val="Pied de page Car"/>
    <w:basedOn w:val="Policepardfaut"/>
    <w:link w:val="Pieddepage"/>
    <w:uiPriority w:val="99"/>
    <w:rsid w:val="00261B5E"/>
  </w:style>
  <w:style w:type="character" w:styleId="Lienhypertexte">
    <w:name w:val="Hyperlink"/>
    <w:basedOn w:val="Policepardfaut"/>
    <w:uiPriority w:val="99"/>
    <w:unhideWhenUsed/>
    <w:rsid w:val="00261B5E"/>
    <w:rPr>
      <w:color w:val="0563C1" w:themeColor="hyperlink"/>
      <w:u w:val="single"/>
    </w:rPr>
  </w:style>
  <w:style w:type="character" w:customStyle="1" w:styleId="Onopgelostemelding1">
    <w:name w:val="Onopgeloste melding1"/>
    <w:basedOn w:val="Policepardfaut"/>
    <w:uiPriority w:val="99"/>
    <w:rsid w:val="00261B5E"/>
    <w:rPr>
      <w:color w:val="808080"/>
      <w:shd w:val="clear" w:color="auto" w:fill="E6E6E6"/>
    </w:rPr>
  </w:style>
  <w:style w:type="character" w:styleId="Lienhypertextesuivivisit">
    <w:name w:val="FollowedHyperlink"/>
    <w:basedOn w:val="Policepardfaut"/>
    <w:uiPriority w:val="99"/>
    <w:semiHidden/>
    <w:unhideWhenUsed/>
    <w:rsid w:val="00261B5E"/>
    <w:rPr>
      <w:color w:val="954F72" w:themeColor="followedHyperlink"/>
      <w:u w:val="single"/>
    </w:rPr>
  </w:style>
  <w:style w:type="paragraph" w:styleId="Notedebasdepage">
    <w:name w:val="footnote text"/>
    <w:basedOn w:val="Normal"/>
    <w:link w:val="NotedebasdepageCar"/>
    <w:uiPriority w:val="99"/>
    <w:semiHidden/>
    <w:unhideWhenUsed/>
    <w:rsid w:val="00261B5E"/>
    <w:rPr>
      <w:sz w:val="20"/>
      <w:szCs w:val="20"/>
    </w:rPr>
  </w:style>
  <w:style w:type="character" w:customStyle="1" w:styleId="NotedebasdepageCar">
    <w:name w:val="Note de bas de page Car"/>
    <w:basedOn w:val="Policepardfaut"/>
    <w:link w:val="Notedebasdepage"/>
    <w:uiPriority w:val="99"/>
    <w:semiHidden/>
    <w:rsid w:val="00261B5E"/>
    <w:rPr>
      <w:sz w:val="20"/>
      <w:szCs w:val="20"/>
    </w:rPr>
  </w:style>
  <w:style w:type="character" w:styleId="Appelnotedebasdep">
    <w:name w:val="footnote reference"/>
    <w:basedOn w:val="Policepardfaut"/>
    <w:semiHidden/>
    <w:unhideWhenUsed/>
    <w:rsid w:val="00261B5E"/>
    <w:rPr>
      <w:vertAlign w:val="superscript"/>
    </w:rPr>
  </w:style>
  <w:style w:type="paragraph" w:styleId="Sansinterligne">
    <w:name w:val="No Spacing"/>
    <w:uiPriority w:val="1"/>
    <w:qFormat/>
    <w:rsid w:val="00A44D6E"/>
  </w:style>
  <w:style w:type="character" w:styleId="Mentionnonrsolue">
    <w:name w:val="Unresolved Mention"/>
    <w:basedOn w:val="Policepardfaut"/>
    <w:uiPriority w:val="99"/>
    <w:semiHidden/>
    <w:unhideWhenUsed/>
    <w:rsid w:val="004E6013"/>
    <w:rPr>
      <w:color w:val="808080"/>
      <w:shd w:val="clear" w:color="auto" w:fill="E6E6E6"/>
    </w:rPr>
  </w:style>
  <w:style w:type="paragraph" w:styleId="Textedebulles">
    <w:name w:val="Balloon Text"/>
    <w:basedOn w:val="Normal"/>
    <w:link w:val="TextedebullesCar"/>
    <w:uiPriority w:val="99"/>
    <w:semiHidden/>
    <w:unhideWhenUsed/>
    <w:rsid w:val="00AA6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74"/>
    <w:rPr>
      <w:rFonts w:ascii="Segoe UI" w:hAnsi="Segoe UI" w:cs="Segoe UI"/>
      <w:sz w:val="18"/>
      <w:szCs w:val="18"/>
    </w:rPr>
  </w:style>
  <w:style w:type="paragraph" w:styleId="Date">
    <w:name w:val="Date"/>
    <w:basedOn w:val="Normal"/>
    <w:next w:val="Naamadresbinnenin"/>
    <w:link w:val="DateCar"/>
    <w:rsid w:val="00317F7A"/>
    <w:pPr>
      <w:spacing w:after="220" w:line="220" w:lineRule="atLeast"/>
      <w:ind w:left="1418"/>
      <w:jc w:val="both"/>
    </w:pPr>
    <w:rPr>
      <w:rFonts w:ascii="Arial" w:eastAsia="Times New Roman" w:hAnsi="Arial" w:cs="Times New Roman"/>
      <w:spacing w:val="-5"/>
      <w:sz w:val="20"/>
      <w:szCs w:val="20"/>
      <w:lang w:val="nl-BE" w:eastAsia="nl-BE"/>
    </w:rPr>
  </w:style>
  <w:style w:type="character" w:customStyle="1" w:styleId="DateCar">
    <w:name w:val="Date Car"/>
    <w:basedOn w:val="Policepardfaut"/>
    <w:link w:val="Date"/>
    <w:rsid w:val="00317F7A"/>
    <w:rPr>
      <w:rFonts w:ascii="Arial" w:eastAsia="Times New Roman" w:hAnsi="Arial" w:cs="Times New Roman"/>
      <w:spacing w:val="-5"/>
      <w:sz w:val="20"/>
      <w:szCs w:val="20"/>
      <w:lang w:val="nl-BE" w:eastAsia="nl-BE"/>
    </w:rPr>
  </w:style>
  <w:style w:type="paragraph" w:customStyle="1" w:styleId="Adresbinnenin">
    <w:name w:val="Adres binnenin"/>
    <w:basedOn w:val="Normal"/>
    <w:rsid w:val="00317F7A"/>
    <w:pPr>
      <w:spacing w:line="220" w:lineRule="atLeast"/>
      <w:ind w:left="1418"/>
      <w:jc w:val="both"/>
    </w:pPr>
    <w:rPr>
      <w:rFonts w:ascii="Arial" w:eastAsia="Times New Roman" w:hAnsi="Arial" w:cs="Times New Roman"/>
      <w:spacing w:val="-5"/>
      <w:sz w:val="20"/>
      <w:szCs w:val="20"/>
      <w:lang w:val="nl-BE" w:eastAsia="nl-BE"/>
    </w:rPr>
  </w:style>
  <w:style w:type="paragraph" w:customStyle="1" w:styleId="Naamadresbinnenin">
    <w:name w:val="Naam adres binnenin"/>
    <w:basedOn w:val="Adresbinnenin"/>
    <w:next w:val="Adresbinnenin"/>
    <w:rsid w:val="00317F7A"/>
    <w:pPr>
      <w:spacing w:before="220"/>
    </w:pPr>
  </w:style>
  <w:style w:type="paragraph" w:customStyle="1" w:styleId="Onderwerpregel">
    <w:name w:val="Onderwerpregel"/>
    <w:basedOn w:val="Normal"/>
    <w:next w:val="Corpsdetexte"/>
    <w:rsid w:val="00317F7A"/>
    <w:pPr>
      <w:spacing w:after="220" w:line="220" w:lineRule="atLeast"/>
      <w:ind w:left="1418"/>
      <w:jc w:val="both"/>
    </w:pPr>
    <w:rPr>
      <w:rFonts w:ascii="Arial Black" w:eastAsia="Times New Roman" w:hAnsi="Arial Black" w:cs="Times New Roman"/>
      <w:spacing w:val="-10"/>
      <w:sz w:val="20"/>
      <w:szCs w:val="20"/>
      <w:lang w:val="nl-BE" w:eastAsia="nl-BE"/>
    </w:rPr>
  </w:style>
  <w:style w:type="paragraph" w:customStyle="1" w:styleId="Default">
    <w:name w:val="Default"/>
    <w:rsid w:val="00317F7A"/>
    <w:pPr>
      <w:autoSpaceDE w:val="0"/>
      <w:autoSpaceDN w:val="0"/>
      <w:adjustRightInd w:val="0"/>
    </w:pPr>
    <w:rPr>
      <w:rFonts w:ascii="Calibri" w:eastAsia="Times New Roman" w:hAnsi="Calibri" w:cs="Calibri"/>
      <w:color w:val="000000"/>
      <w:lang w:val="en-US" w:eastAsia="nl-BE"/>
    </w:rPr>
  </w:style>
  <w:style w:type="paragraph" w:styleId="Corpsdetexte">
    <w:name w:val="Body Text"/>
    <w:basedOn w:val="Normal"/>
    <w:link w:val="CorpsdetexteCar"/>
    <w:uiPriority w:val="99"/>
    <w:semiHidden/>
    <w:unhideWhenUsed/>
    <w:rsid w:val="00317F7A"/>
    <w:pPr>
      <w:spacing w:after="120"/>
    </w:pPr>
  </w:style>
  <w:style w:type="character" w:customStyle="1" w:styleId="CorpsdetexteCar">
    <w:name w:val="Corps de texte Car"/>
    <w:basedOn w:val="Policepardfaut"/>
    <w:link w:val="Corpsdetexte"/>
    <w:uiPriority w:val="99"/>
    <w:semiHidden/>
    <w:rsid w:val="00317F7A"/>
  </w:style>
  <w:style w:type="paragraph" w:styleId="Rvision">
    <w:name w:val="Revision"/>
    <w:hidden/>
    <w:uiPriority w:val="99"/>
    <w:semiHidden/>
    <w:rsid w:val="007A2909"/>
  </w:style>
  <w:style w:type="character" w:styleId="Marquedecommentaire">
    <w:name w:val="annotation reference"/>
    <w:basedOn w:val="Policepardfaut"/>
    <w:uiPriority w:val="99"/>
    <w:semiHidden/>
    <w:unhideWhenUsed/>
    <w:rsid w:val="007A2909"/>
    <w:rPr>
      <w:sz w:val="16"/>
      <w:szCs w:val="16"/>
    </w:rPr>
  </w:style>
  <w:style w:type="paragraph" w:styleId="Commentaire">
    <w:name w:val="annotation text"/>
    <w:basedOn w:val="Normal"/>
    <w:link w:val="CommentaireCar"/>
    <w:uiPriority w:val="99"/>
    <w:unhideWhenUsed/>
    <w:rsid w:val="007A2909"/>
    <w:rPr>
      <w:sz w:val="20"/>
      <w:szCs w:val="20"/>
    </w:rPr>
  </w:style>
  <w:style w:type="character" w:customStyle="1" w:styleId="CommentaireCar">
    <w:name w:val="Commentaire Car"/>
    <w:basedOn w:val="Policepardfaut"/>
    <w:link w:val="Commentaire"/>
    <w:uiPriority w:val="99"/>
    <w:rsid w:val="007A2909"/>
    <w:rPr>
      <w:sz w:val="20"/>
      <w:szCs w:val="20"/>
    </w:rPr>
  </w:style>
  <w:style w:type="paragraph" w:styleId="Objetducommentaire">
    <w:name w:val="annotation subject"/>
    <w:basedOn w:val="Commentaire"/>
    <w:next w:val="Commentaire"/>
    <w:link w:val="ObjetducommentaireCar"/>
    <w:uiPriority w:val="99"/>
    <w:semiHidden/>
    <w:unhideWhenUsed/>
    <w:rsid w:val="007A2909"/>
    <w:rPr>
      <w:b/>
      <w:bCs/>
    </w:rPr>
  </w:style>
  <w:style w:type="character" w:customStyle="1" w:styleId="ObjetducommentaireCar">
    <w:name w:val="Objet du commentaire Car"/>
    <w:basedOn w:val="CommentaireCar"/>
    <w:link w:val="Objetducommentaire"/>
    <w:uiPriority w:val="99"/>
    <w:semiHidden/>
    <w:rsid w:val="007A2909"/>
    <w:rPr>
      <w:b/>
      <w:bCs/>
      <w:sz w:val="20"/>
      <w:szCs w:val="20"/>
    </w:rPr>
  </w:style>
  <w:style w:type="table" w:styleId="Grilledutableau">
    <w:name w:val="Table Grid"/>
    <w:basedOn w:val="TableauNormal"/>
    <w:uiPriority w:val="39"/>
    <w:rsid w:val="00E9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657">
      <w:bodyDiv w:val="1"/>
      <w:marLeft w:val="0"/>
      <w:marRight w:val="0"/>
      <w:marTop w:val="0"/>
      <w:marBottom w:val="0"/>
      <w:divBdr>
        <w:top w:val="none" w:sz="0" w:space="0" w:color="auto"/>
        <w:left w:val="none" w:sz="0" w:space="0" w:color="auto"/>
        <w:bottom w:val="none" w:sz="0" w:space="0" w:color="auto"/>
        <w:right w:val="none" w:sz="0" w:space="0" w:color="auto"/>
      </w:divBdr>
    </w:div>
    <w:div w:id="6448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r-ire.be/nl/actueel/news-detail/documenten-voor-het-inzamelen-van-de-auditors-annual-cartography-2024-deadline-20-februari-2025"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ibr-ir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eckmaj\ire\Document%20Workplace%20-%20TEMPLATES\Brieven-Lettres\Brief%20IBR_N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FDB56DA9-2E8F-4F60-9FCB-7AE8ADD52576}">
  <ds:schemaRefs>
    <ds:schemaRef ds:uri="http://schemas.openxmlformats.org/officeDocument/2006/bibliography"/>
  </ds:schemaRefs>
</ds:datastoreItem>
</file>

<file path=customXml/itemProps2.xml><?xml version="1.0" encoding="utf-8"?>
<ds:datastoreItem xmlns:ds="http://schemas.openxmlformats.org/officeDocument/2006/customXml" ds:itemID="{7AA14328-15A4-4A23-9ECC-4852D9E2C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89C19-BBC5-4155-A9AC-522536F484F8}">
  <ds:schemaRefs>
    <ds:schemaRef ds:uri="http://schemas.microsoft.com/sharepoint/v3/contenttype/forms"/>
  </ds:schemaRefs>
</ds:datastoreItem>
</file>

<file path=customXml/itemProps4.xml><?xml version="1.0" encoding="utf-8"?>
<ds:datastoreItem xmlns:ds="http://schemas.openxmlformats.org/officeDocument/2006/customXml" ds:itemID="{AF10FD42-1747-4129-B490-1864B7ED1189}">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docProps/app.xml><?xml version="1.0" encoding="utf-8"?>
<Properties xmlns="http://schemas.openxmlformats.org/officeDocument/2006/extended-properties" xmlns:vt="http://schemas.openxmlformats.org/officeDocument/2006/docPropsVTypes">
  <Template>Brief IBR_NL</Template>
  <TotalTime>3</TotalTime>
  <Pages>8</Pages>
  <Words>1091</Words>
  <Characters>6002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7079</CharactersWithSpaces>
  <SharedDoc>false</SharedDoc>
  <HLinks>
    <vt:vector size="6" baseType="variant">
      <vt:variant>
        <vt:i4>5963838</vt:i4>
      </vt:variant>
      <vt:variant>
        <vt:i4>3</vt:i4>
      </vt:variant>
      <vt:variant>
        <vt:i4>0</vt:i4>
      </vt:variant>
      <vt:variant>
        <vt:i4>5</vt:i4>
      </vt:variant>
      <vt:variant>
        <vt:lpwstr>mailto:info@ibr-ire.be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Veeckman</dc:creator>
  <cp:keywords/>
  <dc:description/>
  <cp:lastModifiedBy>Olivier de Bonhome</cp:lastModifiedBy>
  <cp:revision>3</cp:revision>
  <cp:lastPrinted>2018-05-31T09:31:00Z</cp:lastPrinted>
  <dcterms:created xsi:type="dcterms:W3CDTF">2025-01-16T09:19:00Z</dcterms:created>
  <dcterms:modified xsi:type="dcterms:W3CDTF">2025-01-16T09:25:00Z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98800</vt:r8>
  </property>
  <property fmtid="{D5CDD505-2E9C-101B-9397-08002B2CF9AE}" pid="4" name="MediaServiceImageTags">
    <vt:lpwstr/>
  </property>
  <property fmtid="{D5CDD505-2E9C-101B-9397-08002B2CF9AE}" pid="5" name="MSIP_Label_ea60d57e-af5b-4752-ac57-3e4f28ca11dc_Enabled">
    <vt:lpwstr>true</vt:lpwstr>
  </property>
  <property fmtid="{D5CDD505-2E9C-101B-9397-08002B2CF9AE}" pid="6" name="MSIP_Label_ea60d57e-af5b-4752-ac57-3e4f28ca11dc_SetDate">
    <vt:lpwstr>2025-01-08T11:29:57Z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c5d7a664-e755-4f08-9118-12ab959c1322</vt:lpwstr>
  </property>
  <property fmtid="{D5CDD505-2E9C-101B-9397-08002B2CF9AE}" pid="11" name="MSIP_Label_ea60d57e-af5b-4752-ac57-3e4f28ca11dc_ContentBits">
    <vt:lpwstr>0</vt:lpwstr>
  </property>
</Properties>
</file>